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C8EC4" w14:textId="77777777" w:rsidR="00EB4031" w:rsidRDefault="00EB4031" w:rsidP="00855CE4">
      <w:pPr>
        <w:jc w:val="center"/>
        <w:rPr>
          <w:rFonts w:ascii="宋体" w:eastAsia="宋体" w:hAnsi="宋体"/>
          <w:sz w:val="28"/>
          <w:szCs w:val="21"/>
        </w:rPr>
      </w:pPr>
      <w:bookmarkStart w:id="0" w:name="_Hlk108779896"/>
      <w:bookmarkStart w:id="1" w:name="_Hlk11685524"/>
      <w:proofErr w:type="gramStart"/>
      <w:r w:rsidRPr="00EB4031">
        <w:rPr>
          <w:rFonts w:ascii="宋体" w:eastAsia="宋体" w:hAnsi="宋体"/>
          <w:sz w:val="28"/>
          <w:szCs w:val="21"/>
        </w:rPr>
        <w:t>瑞再企商保险</w:t>
      </w:r>
      <w:proofErr w:type="gramEnd"/>
      <w:r w:rsidRPr="00EB4031">
        <w:rPr>
          <w:rFonts w:ascii="宋体" w:eastAsia="宋体" w:hAnsi="宋体"/>
          <w:sz w:val="28"/>
          <w:szCs w:val="21"/>
        </w:rPr>
        <w:t>有限公司</w:t>
      </w:r>
    </w:p>
    <w:p w14:paraId="07876064" w14:textId="327D847C" w:rsidR="0002269A" w:rsidRDefault="00EB4031" w:rsidP="00855CE4">
      <w:pPr>
        <w:jc w:val="center"/>
        <w:rPr>
          <w:rFonts w:ascii="宋体" w:eastAsia="宋体" w:hAnsi="宋体"/>
          <w:sz w:val="28"/>
          <w:szCs w:val="21"/>
        </w:rPr>
      </w:pPr>
      <w:bookmarkStart w:id="2" w:name="_Hlk108779878"/>
      <w:r w:rsidRPr="00EB4031">
        <w:rPr>
          <w:rFonts w:ascii="宋体" w:eastAsia="宋体" w:hAnsi="宋体"/>
          <w:sz w:val="28"/>
          <w:szCs w:val="21"/>
        </w:rPr>
        <w:t>个人意外伤害保险（互联网专属</w:t>
      </w:r>
      <w:r w:rsidR="00BB1E0B">
        <w:rPr>
          <w:rFonts w:ascii="宋体" w:eastAsia="宋体" w:hAnsi="宋体"/>
          <w:sz w:val="28"/>
          <w:szCs w:val="21"/>
        </w:rPr>
        <w:t>D</w:t>
      </w:r>
      <w:r w:rsidRPr="00EB4031">
        <w:rPr>
          <w:rFonts w:ascii="宋体" w:eastAsia="宋体" w:hAnsi="宋体"/>
          <w:sz w:val="28"/>
          <w:szCs w:val="21"/>
        </w:rPr>
        <w:t>款）</w:t>
      </w:r>
      <w:bookmarkEnd w:id="0"/>
      <w:bookmarkEnd w:id="2"/>
    </w:p>
    <w:p w14:paraId="32B6497A" w14:textId="1793433E" w:rsidR="00855CE4" w:rsidRPr="00D02E11" w:rsidRDefault="00855CE4" w:rsidP="00855CE4">
      <w:pPr>
        <w:jc w:val="center"/>
        <w:rPr>
          <w:rFonts w:ascii="宋体" w:eastAsia="宋体" w:hAnsi="宋体"/>
          <w:sz w:val="28"/>
          <w:szCs w:val="21"/>
        </w:rPr>
      </w:pPr>
      <w:r w:rsidRPr="00D02E11">
        <w:rPr>
          <w:rFonts w:ascii="宋体" w:eastAsia="宋体" w:hAnsi="宋体" w:hint="eastAsia"/>
          <w:sz w:val="28"/>
          <w:szCs w:val="21"/>
        </w:rPr>
        <w:t>保险费率表</w:t>
      </w:r>
      <w:bookmarkEnd w:id="1"/>
    </w:p>
    <w:p w14:paraId="162DA25E" w14:textId="77777777" w:rsidR="00855CE4" w:rsidRPr="00D02E11" w:rsidRDefault="00855CE4" w:rsidP="00855CE4">
      <w:pPr>
        <w:pStyle w:val="ListParagraph"/>
        <w:numPr>
          <w:ilvl w:val="0"/>
          <w:numId w:val="1"/>
        </w:numPr>
        <w:ind w:firstLineChars="0"/>
        <w:rPr>
          <w:rFonts w:ascii="宋体" w:eastAsia="宋体" w:hAnsi="宋体"/>
          <w:szCs w:val="21"/>
        </w:rPr>
      </w:pPr>
      <w:r w:rsidRPr="00D02E11">
        <w:rPr>
          <w:rFonts w:ascii="宋体" w:eastAsia="宋体" w:hAnsi="宋体" w:hint="eastAsia"/>
          <w:szCs w:val="21"/>
        </w:rPr>
        <w:t>保费计算公式</w:t>
      </w:r>
    </w:p>
    <w:p w14:paraId="6FBAA9D7" w14:textId="77777777" w:rsidR="00855CE4" w:rsidRPr="00D02E11" w:rsidRDefault="00855CE4" w:rsidP="00855CE4">
      <w:pPr>
        <w:pStyle w:val="ListParagraph"/>
        <w:ind w:left="420" w:firstLineChars="0" w:firstLine="0"/>
        <w:rPr>
          <w:rFonts w:ascii="宋体" w:eastAsia="宋体" w:hAnsi="宋体"/>
          <w:szCs w:val="21"/>
        </w:rPr>
      </w:pPr>
    </w:p>
    <w:p w14:paraId="452E9E2F" w14:textId="77777777" w:rsidR="00F04B36" w:rsidRDefault="00F04B36" w:rsidP="00D20FD1">
      <w:pPr>
        <w:rPr>
          <w:rFonts w:ascii="宋体" w:eastAsia="宋体" w:hAnsi="宋体"/>
          <w:szCs w:val="21"/>
        </w:rPr>
      </w:pPr>
      <w:bookmarkStart w:id="3" w:name="_Hlk79585974"/>
      <w:r w:rsidRPr="00F04B36">
        <w:rPr>
          <w:rFonts w:ascii="宋体" w:eastAsia="宋体" w:hAnsi="宋体"/>
          <w:szCs w:val="21"/>
        </w:rPr>
        <w:t>意外身故伤残基准保费 = （意外身故基准费率 - 意外伤残后又意外身故基准费率）× 意外身故保险金额 + 仅发生意外伤残但是未死亡基准费率 × 意外伤残保险金额 + 意外伤残后又意外身故基准费率 ×[Min(意外身故保险金额，意外身故伤残保险金额 - 21% × 意外伤残保险金额) + 21% × 意外伤残保险金额]</w:t>
      </w:r>
    </w:p>
    <w:p w14:paraId="00A1E5CB" w14:textId="77777777" w:rsidR="00F04B36" w:rsidRDefault="00F04B36" w:rsidP="00D20FD1">
      <w:pPr>
        <w:rPr>
          <w:rFonts w:ascii="宋体" w:eastAsia="宋体" w:hAnsi="宋体"/>
          <w:szCs w:val="21"/>
        </w:rPr>
      </w:pPr>
    </w:p>
    <w:p w14:paraId="1579EC1D" w14:textId="706FAF45" w:rsidR="00D20FD1" w:rsidRPr="00D02E11" w:rsidRDefault="00D20FD1" w:rsidP="00D20FD1">
      <w:pPr>
        <w:rPr>
          <w:rFonts w:ascii="宋体" w:eastAsia="宋体" w:hAnsi="宋体"/>
          <w:szCs w:val="21"/>
        </w:rPr>
      </w:pPr>
      <w:r w:rsidRPr="00D02E11">
        <w:rPr>
          <w:rFonts w:ascii="宋体" w:eastAsia="宋体" w:hAnsi="宋体" w:hint="eastAsia"/>
          <w:szCs w:val="21"/>
        </w:rPr>
        <w:t>意外</w:t>
      </w:r>
      <w:r w:rsidR="000D4453">
        <w:rPr>
          <w:rFonts w:ascii="宋体" w:eastAsia="宋体" w:hAnsi="宋体" w:hint="eastAsia"/>
          <w:szCs w:val="21"/>
        </w:rPr>
        <w:t>身故</w:t>
      </w:r>
      <w:r w:rsidRPr="00D02E11">
        <w:rPr>
          <w:rFonts w:ascii="宋体" w:eastAsia="宋体" w:hAnsi="宋体" w:hint="eastAsia"/>
          <w:szCs w:val="21"/>
        </w:rPr>
        <w:t>伤残最终保费</w:t>
      </w:r>
      <w:r w:rsidRPr="00D02E11">
        <w:rPr>
          <w:rFonts w:ascii="宋体" w:eastAsia="宋体" w:hAnsi="宋体"/>
          <w:szCs w:val="21"/>
        </w:rPr>
        <w:t xml:space="preserve"> = </w:t>
      </w:r>
      <w:r w:rsidRPr="00D02E11">
        <w:rPr>
          <w:rFonts w:ascii="宋体" w:eastAsia="宋体" w:hAnsi="宋体" w:hint="eastAsia"/>
          <w:szCs w:val="21"/>
        </w:rPr>
        <w:t>意外</w:t>
      </w:r>
      <w:r w:rsidR="000D4453">
        <w:rPr>
          <w:rFonts w:ascii="宋体" w:eastAsia="宋体" w:hAnsi="宋体" w:hint="eastAsia"/>
          <w:szCs w:val="21"/>
        </w:rPr>
        <w:t>身故</w:t>
      </w:r>
      <w:r w:rsidRPr="00D02E11">
        <w:rPr>
          <w:rFonts w:ascii="宋体" w:eastAsia="宋体" w:hAnsi="宋体" w:hint="eastAsia"/>
          <w:szCs w:val="21"/>
        </w:rPr>
        <w:t>伤残基准保费×</w:t>
      </w:r>
      <w:r w:rsidRPr="00D02E11">
        <w:rPr>
          <w:rFonts w:ascii="宋体" w:eastAsia="宋体" w:hAnsi="宋体"/>
          <w:szCs w:val="21"/>
        </w:rPr>
        <w:t xml:space="preserve"> </w:t>
      </w:r>
      <w:r w:rsidRPr="00D02E11">
        <w:rPr>
          <w:rFonts w:ascii="宋体" w:eastAsia="宋体" w:hAnsi="宋体" w:hint="eastAsia"/>
          <w:szCs w:val="21"/>
        </w:rPr>
        <w:t>被</w:t>
      </w:r>
      <w:r w:rsidRPr="00D02E11">
        <w:rPr>
          <w:rFonts w:ascii="宋体" w:eastAsia="宋体" w:hAnsi="宋体"/>
          <w:szCs w:val="21"/>
        </w:rPr>
        <w:t>保险人职业类别</w:t>
      </w:r>
      <w:r w:rsidRPr="00D02E11">
        <w:rPr>
          <w:rFonts w:ascii="宋体" w:eastAsia="宋体" w:hAnsi="宋体" w:hint="eastAsia"/>
          <w:szCs w:val="21"/>
        </w:rPr>
        <w:t>调整</w:t>
      </w:r>
      <w:r w:rsidRPr="00D02E11">
        <w:rPr>
          <w:rFonts w:ascii="宋体" w:eastAsia="宋体" w:hAnsi="宋体"/>
          <w:szCs w:val="21"/>
        </w:rPr>
        <w:t xml:space="preserve">系数 </w:t>
      </w:r>
      <w:r w:rsidRPr="00D02E11">
        <w:rPr>
          <w:rFonts w:ascii="宋体" w:eastAsia="宋体" w:hAnsi="宋体" w:hint="eastAsia"/>
          <w:szCs w:val="21"/>
        </w:rPr>
        <w:t>×</w:t>
      </w:r>
      <w:r w:rsidRPr="00D02E11">
        <w:rPr>
          <w:rFonts w:ascii="宋体" w:eastAsia="宋体" w:hAnsi="宋体"/>
          <w:szCs w:val="21"/>
        </w:rPr>
        <w:t xml:space="preserve"> </w:t>
      </w:r>
      <w:r w:rsidRPr="00D02E11">
        <w:rPr>
          <w:rFonts w:ascii="宋体" w:eastAsia="宋体" w:hAnsi="宋体" w:hint="eastAsia"/>
          <w:szCs w:val="21"/>
        </w:rPr>
        <w:t>短期费率调整系数</w:t>
      </w:r>
      <w:r w:rsidRPr="00D02E11">
        <w:rPr>
          <w:rFonts w:ascii="宋体" w:eastAsia="宋体" w:hAnsi="宋体"/>
          <w:szCs w:val="21"/>
        </w:rPr>
        <w:t xml:space="preserve"> </w:t>
      </w:r>
      <w:r w:rsidRPr="00D02E11">
        <w:rPr>
          <w:rFonts w:ascii="宋体" w:eastAsia="宋体" w:hAnsi="宋体" w:hint="eastAsia"/>
          <w:szCs w:val="21"/>
        </w:rPr>
        <w:t>×</w:t>
      </w:r>
      <w:r w:rsidRPr="00D02E11">
        <w:rPr>
          <w:rFonts w:ascii="宋体" w:eastAsia="宋体" w:hAnsi="宋体"/>
          <w:szCs w:val="21"/>
        </w:rPr>
        <w:t xml:space="preserve"> </w:t>
      </w:r>
      <w:r w:rsidRPr="00D02E11">
        <w:rPr>
          <w:rFonts w:ascii="宋体" w:eastAsia="宋体" w:hAnsi="宋体" w:hint="eastAsia"/>
          <w:szCs w:val="21"/>
        </w:rPr>
        <w:t>被</w:t>
      </w:r>
      <w:r w:rsidRPr="00D02E11">
        <w:rPr>
          <w:rFonts w:ascii="宋体" w:eastAsia="宋体" w:hAnsi="宋体"/>
          <w:szCs w:val="21"/>
        </w:rPr>
        <w:t xml:space="preserve">保险人主要生活地区风险调整系数 </w:t>
      </w:r>
      <w:bookmarkStart w:id="4" w:name="OLE_LINK1"/>
      <w:bookmarkStart w:id="5" w:name="OLE_LINK2"/>
      <w:r w:rsidRPr="00D02E11">
        <w:rPr>
          <w:rFonts w:ascii="宋体" w:eastAsia="宋体" w:hAnsi="宋体" w:hint="eastAsia"/>
          <w:szCs w:val="21"/>
        </w:rPr>
        <w:t>×</w:t>
      </w:r>
      <w:r w:rsidRPr="00D02E11">
        <w:rPr>
          <w:rFonts w:ascii="宋体" w:eastAsia="宋体" w:hAnsi="宋体"/>
          <w:szCs w:val="21"/>
        </w:rPr>
        <w:t xml:space="preserve"> </w:t>
      </w:r>
      <w:r w:rsidRPr="00D02E11">
        <w:rPr>
          <w:rFonts w:ascii="宋体" w:eastAsia="宋体" w:hAnsi="宋体" w:hint="eastAsia"/>
          <w:szCs w:val="21"/>
        </w:rPr>
        <w:t>保</w:t>
      </w:r>
      <w:r w:rsidRPr="00D02E11">
        <w:rPr>
          <w:rFonts w:ascii="宋体" w:eastAsia="宋体" w:hAnsi="宋体"/>
          <w:szCs w:val="21"/>
        </w:rPr>
        <w:t xml:space="preserve">单生效时间(T+n)调整系数 </w:t>
      </w:r>
      <w:r w:rsidRPr="00D02E11">
        <w:rPr>
          <w:rFonts w:ascii="宋体" w:eastAsia="宋体" w:hAnsi="宋体" w:hint="eastAsia"/>
          <w:szCs w:val="21"/>
        </w:rPr>
        <w:t>×</w:t>
      </w:r>
      <w:r w:rsidRPr="00D02E11">
        <w:rPr>
          <w:rFonts w:ascii="宋体" w:eastAsia="宋体" w:hAnsi="宋体"/>
          <w:szCs w:val="21"/>
        </w:rPr>
        <w:t xml:space="preserve"> </w:t>
      </w:r>
      <w:r w:rsidRPr="00D02E11">
        <w:rPr>
          <w:rFonts w:ascii="宋体" w:eastAsia="宋体" w:hAnsi="宋体" w:hint="eastAsia"/>
          <w:szCs w:val="21"/>
        </w:rPr>
        <w:t>渠道同类产品历史经验赔付率调整系数</w:t>
      </w:r>
      <w:bookmarkEnd w:id="4"/>
      <w:bookmarkEnd w:id="5"/>
    </w:p>
    <w:p w14:paraId="607B9F89" w14:textId="01A43818" w:rsidR="00496DFD" w:rsidRPr="00D02E11" w:rsidRDefault="00496DFD" w:rsidP="00D20FD1">
      <w:pPr>
        <w:rPr>
          <w:rFonts w:ascii="宋体" w:eastAsia="宋体" w:hAnsi="宋体"/>
          <w:szCs w:val="21"/>
        </w:rPr>
      </w:pPr>
    </w:p>
    <w:p w14:paraId="37E7CC0F" w14:textId="20A17C8D" w:rsidR="003E3BAC" w:rsidRDefault="00496DFD" w:rsidP="00496DFD">
      <w:pPr>
        <w:rPr>
          <w:rFonts w:ascii="宋体" w:eastAsia="宋体" w:hAnsi="宋体"/>
          <w:bCs/>
          <w:szCs w:val="21"/>
        </w:rPr>
      </w:pPr>
      <w:bookmarkStart w:id="6" w:name="_Hlk114050304"/>
      <w:r w:rsidRPr="00D02E11">
        <w:rPr>
          <w:rFonts w:ascii="宋体" w:eastAsia="宋体" w:hAnsi="宋体" w:hint="eastAsia"/>
          <w:szCs w:val="21"/>
        </w:rPr>
        <w:t>意外伤害医疗费用</w:t>
      </w:r>
      <w:r w:rsidR="00582E3E">
        <w:rPr>
          <w:rFonts w:ascii="宋体" w:eastAsia="宋体" w:hAnsi="宋体" w:hint="eastAsia"/>
          <w:szCs w:val="21"/>
        </w:rPr>
        <w:t>保费</w:t>
      </w:r>
      <w:r w:rsidRPr="00D02E11">
        <w:rPr>
          <w:rFonts w:ascii="宋体" w:eastAsia="宋体" w:hAnsi="宋体" w:hint="eastAsia"/>
          <w:szCs w:val="21"/>
        </w:rPr>
        <w:t>（</w:t>
      </w:r>
      <w:r w:rsidR="00582E3E">
        <w:rPr>
          <w:rFonts w:ascii="宋体" w:eastAsia="宋体" w:hAnsi="宋体" w:hint="eastAsia"/>
          <w:szCs w:val="21"/>
        </w:rPr>
        <w:t>医疗机构所在地点为</w:t>
      </w:r>
      <w:r w:rsidR="00582E3E" w:rsidRPr="009E5B72">
        <w:rPr>
          <w:rFonts w:ascii="宋体" w:eastAsia="宋体" w:hAnsi="宋体" w:hint="eastAsia"/>
          <w:szCs w:val="21"/>
        </w:rPr>
        <w:t>中国大陆地区</w:t>
      </w:r>
      <w:r w:rsidR="00582E3E" w:rsidRPr="009E5B72">
        <w:rPr>
          <w:rFonts w:ascii="宋体" w:eastAsia="宋体" w:hAnsi="宋体" w:cs="Calibri" w:hint="eastAsia"/>
        </w:rPr>
        <w:t>（不含港澳台）</w:t>
      </w:r>
      <w:r w:rsidR="00582E3E">
        <w:rPr>
          <w:rFonts w:ascii="宋体" w:eastAsia="宋体" w:hAnsi="宋体" w:cs="Calibri" w:hint="eastAsia"/>
        </w:rPr>
        <w:t>，</w:t>
      </w:r>
      <w:r w:rsidRPr="00D02E11">
        <w:rPr>
          <w:rFonts w:ascii="宋体" w:eastAsia="宋体" w:hAnsi="宋体" w:hint="eastAsia"/>
          <w:szCs w:val="21"/>
        </w:rPr>
        <w:t>被保险人有基本医疗保险或公费医疗）</w:t>
      </w:r>
      <w:r w:rsidRPr="00D02E11">
        <w:rPr>
          <w:rFonts w:ascii="宋体" w:eastAsia="宋体" w:hAnsi="宋体"/>
          <w:szCs w:val="21"/>
        </w:rPr>
        <w:t xml:space="preserve"> = </w:t>
      </w:r>
      <w:r w:rsidRPr="00D02E11">
        <w:rPr>
          <w:rFonts w:ascii="宋体" w:eastAsia="宋体" w:hAnsi="宋体" w:hint="eastAsia"/>
          <w:szCs w:val="21"/>
        </w:rPr>
        <w:t>保险金额对应的基准保费</w:t>
      </w:r>
      <w:r w:rsidRPr="00D02E11">
        <w:rPr>
          <w:rFonts w:ascii="宋体" w:eastAsia="宋体" w:hAnsi="宋体"/>
          <w:szCs w:val="21"/>
        </w:rPr>
        <w:t xml:space="preserve"> </w:t>
      </w:r>
      <w:r w:rsidRPr="00D02E11">
        <w:rPr>
          <w:rFonts w:ascii="宋体" w:eastAsia="宋体" w:hAnsi="宋体" w:hint="eastAsia"/>
          <w:szCs w:val="21"/>
        </w:rPr>
        <w:t>×</w:t>
      </w:r>
      <w:r w:rsidRPr="00D02E11">
        <w:rPr>
          <w:rFonts w:ascii="宋体" w:eastAsia="宋体" w:hAnsi="宋体"/>
          <w:szCs w:val="21"/>
        </w:rPr>
        <w:t xml:space="preserve"> </w:t>
      </w:r>
      <w:r w:rsidRPr="00D02E11">
        <w:rPr>
          <w:rFonts w:ascii="宋体" w:eastAsia="宋体" w:hAnsi="宋体" w:hint="eastAsia"/>
          <w:szCs w:val="21"/>
        </w:rPr>
        <w:t>每次事故绝对免赔额调整系数</w:t>
      </w:r>
      <w:r w:rsidRPr="00D02E11">
        <w:rPr>
          <w:rFonts w:ascii="宋体" w:eastAsia="宋体" w:hAnsi="宋体"/>
          <w:szCs w:val="21"/>
        </w:rPr>
        <w:t xml:space="preserve"> </w:t>
      </w:r>
      <w:r w:rsidRPr="00D02E11">
        <w:rPr>
          <w:rFonts w:ascii="宋体" w:eastAsia="宋体" w:hAnsi="宋体" w:hint="eastAsia"/>
          <w:szCs w:val="21"/>
        </w:rPr>
        <w:t>×</w:t>
      </w:r>
      <w:r w:rsidRPr="00D02E11">
        <w:rPr>
          <w:rFonts w:ascii="宋体" w:eastAsia="宋体" w:hAnsi="宋体"/>
          <w:szCs w:val="21"/>
        </w:rPr>
        <w:t xml:space="preserve"> </w:t>
      </w:r>
      <w:r w:rsidR="001E2E9B" w:rsidRPr="00D02E11">
        <w:rPr>
          <w:rFonts w:ascii="宋体" w:eastAsia="宋体" w:hAnsi="宋体" w:hint="eastAsia"/>
          <w:szCs w:val="21"/>
        </w:rPr>
        <w:t>被保险人</w:t>
      </w:r>
      <w:r w:rsidRPr="00D02E11">
        <w:rPr>
          <w:rFonts w:ascii="宋体" w:eastAsia="宋体" w:hAnsi="宋体" w:hint="eastAsia"/>
          <w:szCs w:val="21"/>
        </w:rPr>
        <w:t>年龄调整系数</w:t>
      </w:r>
      <w:r w:rsidRPr="00D02E11">
        <w:rPr>
          <w:rFonts w:ascii="宋体" w:eastAsia="宋体" w:hAnsi="宋体"/>
          <w:szCs w:val="21"/>
        </w:rPr>
        <w:t xml:space="preserve"> </w:t>
      </w:r>
      <w:r w:rsidRPr="00D02E11">
        <w:rPr>
          <w:rFonts w:ascii="宋体" w:eastAsia="宋体" w:hAnsi="宋体" w:hint="eastAsia"/>
          <w:szCs w:val="21"/>
        </w:rPr>
        <w:t>×</w:t>
      </w:r>
      <w:r w:rsidRPr="00D02E11">
        <w:rPr>
          <w:rFonts w:ascii="宋体" w:eastAsia="宋体" w:hAnsi="宋体"/>
          <w:szCs w:val="21"/>
        </w:rPr>
        <w:t xml:space="preserve"> </w:t>
      </w:r>
      <w:r w:rsidRPr="00D02E11">
        <w:rPr>
          <w:rFonts w:ascii="宋体" w:eastAsia="宋体" w:hAnsi="宋体" w:hint="eastAsia"/>
          <w:szCs w:val="21"/>
        </w:rPr>
        <w:t>被</w:t>
      </w:r>
      <w:r w:rsidRPr="00D02E11">
        <w:rPr>
          <w:rFonts w:ascii="宋体" w:eastAsia="宋体" w:hAnsi="宋体"/>
          <w:szCs w:val="21"/>
        </w:rPr>
        <w:t>保险人职业类别</w:t>
      </w:r>
      <w:r w:rsidRPr="00D02E11">
        <w:rPr>
          <w:rFonts w:ascii="宋体" w:eastAsia="宋体" w:hAnsi="宋体" w:hint="eastAsia"/>
          <w:szCs w:val="21"/>
        </w:rPr>
        <w:t>调整</w:t>
      </w:r>
      <w:r w:rsidRPr="00D02E11">
        <w:rPr>
          <w:rFonts w:ascii="宋体" w:eastAsia="宋体" w:hAnsi="宋体"/>
          <w:szCs w:val="21"/>
        </w:rPr>
        <w:t>系数 ×</w:t>
      </w:r>
      <w:r w:rsidR="00582E3E">
        <w:rPr>
          <w:rFonts w:ascii="宋体" w:eastAsia="宋体" w:hAnsi="宋体"/>
          <w:szCs w:val="21"/>
        </w:rPr>
        <w:t xml:space="preserve"> </w:t>
      </w:r>
      <w:r w:rsidRPr="006B7455">
        <w:rPr>
          <w:rFonts w:ascii="宋体" w:eastAsia="宋体" w:hAnsi="宋体" w:hint="eastAsia"/>
          <w:szCs w:val="21"/>
        </w:rPr>
        <w:t>给付比例调整系数</w:t>
      </w:r>
      <w:r w:rsidR="00582E3E">
        <w:rPr>
          <w:rFonts w:ascii="宋体" w:eastAsia="宋体" w:hAnsi="宋体" w:hint="eastAsia"/>
          <w:szCs w:val="21"/>
        </w:rPr>
        <w:t>（</w:t>
      </w:r>
      <w:r w:rsidR="00582E3E" w:rsidRPr="009E5B72">
        <w:rPr>
          <w:rFonts w:ascii="宋体" w:eastAsia="宋体" w:hAnsi="宋体" w:hint="eastAsia"/>
          <w:szCs w:val="21"/>
        </w:rPr>
        <w:t>中国大陆地区</w:t>
      </w:r>
      <w:r w:rsidR="00582E3E" w:rsidRPr="009E5B72">
        <w:rPr>
          <w:rFonts w:ascii="宋体" w:eastAsia="宋体" w:hAnsi="宋体" w:cs="Calibri" w:hint="eastAsia"/>
        </w:rPr>
        <w:t>（不含港澳台）</w:t>
      </w:r>
      <w:r w:rsidR="00582E3E">
        <w:rPr>
          <w:rFonts w:ascii="宋体" w:eastAsia="宋体" w:hAnsi="宋体" w:hint="eastAsia"/>
          <w:szCs w:val="21"/>
        </w:rPr>
        <w:t>）</w:t>
      </w:r>
      <w:r w:rsidR="00F04B36">
        <w:rPr>
          <w:rFonts w:ascii="宋体" w:eastAsia="宋体" w:hAnsi="宋体" w:hint="eastAsia"/>
          <w:szCs w:val="21"/>
        </w:rPr>
        <w:t xml:space="preserve"> </w:t>
      </w:r>
      <w:r w:rsidRPr="00D02E11">
        <w:rPr>
          <w:rFonts w:ascii="宋体" w:eastAsia="宋体" w:hAnsi="宋体" w:hint="eastAsia"/>
          <w:szCs w:val="21"/>
        </w:rPr>
        <w:t>×</w:t>
      </w:r>
      <w:r w:rsidRPr="00D02E11">
        <w:rPr>
          <w:rFonts w:ascii="宋体" w:eastAsia="宋体" w:hAnsi="宋体"/>
          <w:szCs w:val="21"/>
        </w:rPr>
        <w:t xml:space="preserve"> 被保险人</w:t>
      </w:r>
      <w:r w:rsidRPr="00D02E11">
        <w:rPr>
          <w:rFonts w:ascii="宋体" w:eastAsia="宋体" w:hAnsi="宋体" w:hint="eastAsia"/>
          <w:szCs w:val="21"/>
        </w:rPr>
        <w:t>主要生活地区</w:t>
      </w:r>
      <w:r w:rsidRPr="00D02E11">
        <w:rPr>
          <w:rFonts w:ascii="宋体" w:eastAsia="宋体" w:hAnsi="宋体"/>
          <w:szCs w:val="21"/>
        </w:rPr>
        <w:t>医疗费用调整系数</w:t>
      </w:r>
      <w:r w:rsidR="003E3BAC">
        <w:rPr>
          <w:rFonts w:ascii="宋体" w:eastAsia="宋体" w:hAnsi="宋体"/>
          <w:szCs w:val="21"/>
        </w:rPr>
        <w:t xml:space="preserve"> </w:t>
      </w:r>
      <w:r w:rsidRPr="00D02E11">
        <w:rPr>
          <w:rFonts w:ascii="宋体" w:eastAsia="宋体" w:hAnsi="宋体"/>
          <w:szCs w:val="21"/>
        </w:rPr>
        <w:t>×</w:t>
      </w:r>
      <w:r w:rsidR="00192DC7">
        <w:rPr>
          <w:rFonts w:ascii="宋体" w:eastAsia="宋体" w:hAnsi="宋体"/>
          <w:szCs w:val="21"/>
        </w:rPr>
        <w:t xml:space="preserve"> </w:t>
      </w:r>
      <w:r w:rsidR="00192DC7" w:rsidRPr="00B3047D">
        <w:rPr>
          <w:rFonts w:ascii="宋体" w:eastAsia="宋体" w:hAnsi="宋体" w:hint="eastAsia"/>
          <w:szCs w:val="21"/>
        </w:rPr>
        <w:t>医疗机构所在地点</w:t>
      </w:r>
      <w:r w:rsidR="00192DC7">
        <w:rPr>
          <w:rFonts w:ascii="宋体" w:eastAsia="宋体" w:hAnsi="宋体" w:hint="eastAsia"/>
          <w:szCs w:val="21"/>
        </w:rPr>
        <w:t xml:space="preserve">调整系数 </w:t>
      </w:r>
      <w:r w:rsidR="00192DC7" w:rsidRPr="00B14214">
        <w:rPr>
          <w:rFonts w:ascii="宋体" w:eastAsia="宋体" w:hAnsi="宋体" w:hint="eastAsia"/>
          <w:bCs/>
          <w:szCs w:val="21"/>
        </w:rPr>
        <w:t>×</w:t>
      </w:r>
      <w:r w:rsidR="00192DC7">
        <w:rPr>
          <w:rFonts w:ascii="宋体" w:eastAsia="宋体" w:hAnsi="宋体" w:hint="eastAsia"/>
          <w:bCs/>
          <w:szCs w:val="21"/>
        </w:rPr>
        <w:t xml:space="preserve"> </w:t>
      </w:r>
      <w:r w:rsidR="003A5E2B" w:rsidRPr="00463719">
        <w:rPr>
          <w:rFonts w:ascii="宋体" w:eastAsia="宋体" w:hAnsi="宋体" w:hint="eastAsia"/>
          <w:szCs w:val="21"/>
        </w:rPr>
        <w:t>医疗费用保障范围调整系数</w:t>
      </w:r>
      <w:r w:rsidR="003A5E2B">
        <w:rPr>
          <w:rFonts w:ascii="宋体" w:eastAsia="宋体" w:hAnsi="宋体" w:hint="eastAsia"/>
          <w:szCs w:val="21"/>
        </w:rPr>
        <w:t xml:space="preserve"> </w:t>
      </w:r>
      <w:r w:rsidR="003A5E2B" w:rsidRPr="00D02E11">
        <w:rPr>
          <w:rFonts w:ascii="宋体" w:eastAsia="宋体" w:hAnsi="宋体"/>
          <w:szCs w:val="21"/>
        </w:rPr>
        <w:t>×</w:t>
      </w:r>
      <w:r w:rsidR="003A5E2B">
        <w:rPr>
          <w:rFonts w:ascii="宋体" w:eastAsia="宋体" w:hAnsi="宋体"/>
          <w:szCs w:val="21"/>
        </w:rPr>
        <w:t xml:space="preserve"> </w:t>
      </w:r>
      <w:r w:rsidRPr="00D02E11">
        <w:rPr>
          <w:rFonts w:ascii="宋体" w:eastAsia="宋体" w:hAnsi="宋体"/>
          <w:szCs w:val="21"/>
        </w:rPr>
        <w:t>短期费率调整系数</w:t>
      </w:r>
      <w:r w:rsidRPr="00D02E11">
        <w:rPr>
          <w:rFonts w:ascii="宋体" w:eastAsia="宋体" w:hAnsi="宋体" w:cs="Times New Roman"/>
          <w:szCs w:val="21"/>
        </w:rPr>
        <w:t xml:space="preserve"> </w:t>
      </w:r>
      <w:r w:rsidR="001E2E9B" w:rsidRPr="00AA7697">
        <w:rPr>
          <w:rFonts w:ascii="宋体" w:eastAsia="宋体" w:hAnsi="宋体" w:hint="eastAsia"/>
          <w:bCs/>
          <w:szCs w:val="21"/>
        </w:rPr>
        <w:t>×</w:t>
      </w:r>
      <w:r w:rsidR="001E2E9B" w:rsidRPr="00AA7697">
        <w:rPr>
          <w:rFonts w:ascii="宋体" w:eastAsia="宋体" w:hAnsi="宋体"/>
          <w:bCs/>
          <w:szCs w:val="21"/>
        </w:rPr>
        <w:t xml:space="preserve"> </w:t>
      </w:r>
      <w:r w:rsidR="001E2E9B" w:rsidRPr="00AA7697">
        <w:rPr>
          <w:rFonts w:ascii="宋体" w:eastAsia="宋体" w:hAnsi="宋体" w:hint="eastAsia"/>
          <w:bCs/>
          <w:szCs w:val="21"/>
        </w:rPr>
        <w:t>保单生效时间</w:t>
      </w:r>
      <w:r w:rsidR="001E2E9B" w:rsidRPr="00AA7697">
        <w:rPr>
          <w:rFonts w:ascii="宋体" w:eastAsia="宋体" w:hAnsi="宋体"/>
          <w:bCs/>
          <w:szCs w:val="21"/>
        </w:rPr>
        <w:t xml:space="preserve">(T+n)调整系数 </w:t>
      </w:r>
      <w:r w:rsidR="001E2E9B" w:rsidRPr="00AA7697">
        <w:rPr>
          <w:rFonts w:ascii="宋体" w:eastAsia="宋体" w:hAnsi="宋体" w:hint="eastAsia"/>
          <w:bCs/>
          <w:szCs w:val="21"/>
        </w:rPr>
        <w:t>×</w:t>
      </w:r>
      <w:r w:rsidR="001E2E9B" w:rsidRPr="00AA7697">
        <w:rPr>
          <w:rFonts w:ascii="宋体" w:eastAsia="宋体" w:hAnsi="宋体"/>
          <w:bCs/>
          <w:szCs w:val="21"/>
        </w:rPr>
        <w:t xml:space="preserve"> </w:t>
      </w:r>
      <w:r w:rsidR="001E2E9B" w:rsidRPr="00AA7697">
        <w:rPr>
          <w:rFonts w:ascii="宋体" w:eastAsia="宋体" w:hAnsi="宋体" w:hint="eastAsia"/>
          <w:bCs/>
          <w:szCs w:val="21"/>
        </w:rPr>
        <w:t>渠道同类产品历史经验赔付率调整系数</w:t>
      </w:r>
    </w:p>
    <w:p w14:paraId="711152DD" w14:textId="77777777" w:rsidR="00496DFD" w:rsidRPr="00D02E11" w:rsidRDefault="00496DFD" w:rsidP="00496DFD">
      <w:pPr>
        <w:rPr>
          <w:rFonts w:ascii="宋体" w:eastAsia="宋体" w:hAnsi="宋体"/>
          <w:szCs w:val="21"/>
        </w:rPr>
      </w:pPr>
    </w:p>
    <w:p w14:paraId="1408A4B9" w14:textId="13B93169" w:rsidR="00496DFD" w:rsidRDefault="00496DFD" w:rsidP="00D20FD1">
      <w:pPr>
        <w:rPr>
          <w:rFonts w:ascii="宋体" w:eastAsia="宋体" w:hAnsi="宋体"/>
          <w:szCs w:val="21"/>
        </w:rPr>
      </w:pPr>
      <w:r w:rsidRPr="00D02E11">
        <w:rPr>
          <w:rFonts w:ascii="宋体" w:eastAsia="宋体" w:hAnsi="宋体" w:hint="eastAsia"/>
          <w:szCs w:val="21"/>
        </w:rPr>
        <w:t>意外伤害医疗费用保费（</w:t>
      </w:r>
      <w:r w:rsidR="00582E3E">
        <w:rPr>
          <w:rFonts w:ascii="宋体" w:eastAsia="宋体" w:hAnsi="宋体" w:hint="eastAsia"/>
          <w:szCs w:val="21"/>
        </w:rPr>
        <w:t>医疗机构所在地点为</w:t>
      </w:r>
      <w:r w:rsidR="00582E3E" w:rsidRPr="009E5B72">
        <w:rPr>
          <w:rFonts w:ascii="宋体" w:eastAsia="宋体" w:hAnsi="宋体" w:hint="eastAsia"/>
          <w:szCs w:val="21"/>
        </w:rPr>
        <w:t>中国大陆地区</w:t>
      </w:r>
      <w:r w:rsidR="00582E3E" w:rsidRPr="009E5B72">
        <w:rPr>
          <w:rFonts w:ascii="宋体" w:eastAsia="宋体" w:hAnsi="宋体" w:cs="Calibri" w:hint="eastAsia"/>
        </w:rPr>
        <w:t>（不含港澳台）</w:t>
      </w:r>
      <w:r w:rsidR="00582E3E">
        <w:rPr>
          <w:rFonts w:ascii="宋体" w:eastAsia="宋体" w:hAnsi="宋体" w:cs="Calibri" w:hint="eastAsia"/>
        </w:rPr>
        <w:t>，</w:t>
      </w:r>
      <w:r w:rsidRPr="00D02E11">
        <w:rPr>
          <w:rFonts w:ascii="宋体" w:eastAsia="宋体" w:hAnsi="宋体" w:hint="eastAsia"/>
          <w:szCs w:val="21"/>
        </w:rPr>
        <w:t>被保险人无基本医疗保险或公费医疗）</w:t>
      </w:r>
      <w:r w:rsidRPr="00D02E11">
        <w:rPr>
          <w:rFonts w:ascii="宋体" w:eastAsia="宋体" w:hAnsi="宋体"/>
          <w:szCs w:val="21"/>
        </w:rPr>
        <w:t xml:space="preserve"> = </w:t>
      </w:r>
      <w:r w:rsidRPr="00D02E11">
        <w:rPr>
          <w:rFonts w:ascii="宋体" w:eastAsia="宋体" w:hAnsi="宋体" w:hint="eastAsia"/>
          <w:szCs w:val="21"/>
        </w:rPr>
        <w:t>保险金额对应的基准保费</w:t>
      </w:r>
      <w:r w:rsidRPr="00D02E11">
        <w:rPr>
          <w:rFonts w:ascii="宋体" w:eastAsia="宋体" w:hAnsi="宋体"/>
          <w:szCs w:val="21"/>
        </w:rPr>
        <w:t xml:space="preserve"> </w:t>
      </w:r>
      <w:r w:rsidRPr="00D02E11">
        <w:rPr>
          <w:rFonts w:ascii="宋体" w:eastAsia="宋体" w:hAnsi="宋体" w:hint="eastAsia"/>
          <w:szCs w:val="21"/>
        </w:rPr>
        <w:t>×</w:t>
      </w:r>
      <w:r w:rsidRPr="00D02E11">
        <w:rPr>
          <w:rFonts w:ascii="宋体" w:eastAsia="宋体" w:hAnsi="宋体"/>
          <w:szCs w:val="21"/>
        </w:rPr>
        <w:t xml:space="preserve"> </w:t>
      </w:r>
      <w:r w:rsidRPr="00D02E11">
        <w:rPr>
          <w:rFonts w:ascii="宋体" w:eastAsia="宋体" w:hAnsi="宋体" w:hint="eastAsia"/>
          <w:szCs w:val="21"/>
        </w:rPr>
        <w:t>每次事故绝对免赔额调整系数</w:t>
      </w:r>
      <w:r w:rsidRPr="00D02E11">
        <w:rPr>
          <w:rFonts w:ascii="宋体" w:eastAsia="宋体" w:hAnsi="宋体"/>
          <w:szCs w:val="21"/>
        </w:rPr>
        <w:t xml:space="preserve"> </w:t>
      </w:r>
      <w:r w:rsidRPr="00D02E11">
        <w:rPr>
          <w:rFonts w:ascii="宋体" w:eastAsia="宋体" w:hAnsi="宋体" w:hint="eastAsia"/>
          <w:szCs w:val="21"/>
        </w:rPr>
        <w:t>×</w:t>
      </w:r>
      <w:r w:rsidRPr="00D02E11">
        <w:rPr>
          <w:rFonts w:ascii="宋体" w:eastAsia="宋体" w:hAnsi="宋体"/>
          <w:szCs w:val="21"/>
        </w:rPr>
        <w:t xml:space="preserve"> </w:t>
      </w:r>
      <w:r w:rsidR="005F2BFF" w:rsidRPr="00D02E11">
        <w:rPr>
          <w:rFonts w:ascii="宋体" w:eastAsia="宋体" w:hAnsi="宋体" w:hint="eastAsia"/>
          <w:szCs w:val="21"/>
        </w:rPr>
        <w:t>被保险人</w:t>
      </w:r>
      <w:r w:rsidRPr="00D02E11">
        <w:rPr>
          <w:rFonts w:ascii="宋体" w:eastAsia="宋体" w:hAnsi="宋体" w:hint="eastAsia"/>
          <w:szCs w:val="21"/>
        </w:rPr>
        <w:t>年龄调整系数</w:t>
      </w:r>
      <w:r w:rsidRPr="00D02E11">
        <w:rPr>
          <w:rFonts w:ascii="宋体" w:eastAsia="宋体" w:hAnsi="宋体"/>
          <w:szCs w:val="21"/>
        </w:rPr>
        <w:t xml:space="preserve"> </w:t>
      </w:r>
      <w:r w:rsidRPr="00D02E11">
        <w:rPr>
          <w:rFonts w:ascii="宋体" w:eastAsia="宋体" w:hAnsi="宋体" w:hint="eastAsia"/>
          <w:szCs w:val="21"/>
        </w:rPr>
        <w:t>×</w:t>
      </w:r>
      <w:r w:rsidRPr="00D02E11">
        <w:rPr>
          <w:rFonts w:ascii="宋体" w:eastAsia="宋体" w:hAnsi="宋体"/>
          <w:szCs w:val="21"/>
        </w:rPr>
        <w:t xml:space="preserve"> </w:t>
      </w:r>
      <w:r w:rsidRPr="00D02E11">
        <w:rPr>
          <w:rFonts w:ascii="宋体" w:eastAsia="宋体" w:hAnsi="宋体" w:hint="eastAsia"/>
          <w:szCs w:val="21"/>
        </w:rPr>
        <w:t>被</w:t>
      </w:r>
      <w:r w:rsidRPr="00D02E11">
        <w:rPr>
          <w:rFonts w:ascii="宋体" w:eastAsia="宋体" w:hAnsi="宋体"/>
          <w:szCs w:val="21"/>
        </w:rPr>
        <w:t>保险人职业类别</w:t>
      </w:r>
      <w:r w:rsidRPr="00D02E11">
        <w:rPr>
          <w:rFonts w:ascii="宋体" w:eastAsia="宋体" w:hAnsi="宋体" w:hint="eastAsia"/>
          <w:szCs w:val="21"/>
        </w:rPr>
        <w:t>调整</w:t>
      </w:r>
      <w:r w:rsidRPr="00D02E11">
        <w:rPr>
          <w:rFonts w:ascii="宋体" w:eastAsia="宋体" w:hAnsi="宋体"/>
          <w:szCs w:val="21"/>
        </w:rPr>
        <w:t xml:space="preserve">系数 </w:t>
      </w:r>
      <w:r w:rsidRPr="00D02E11">
        <w:rPr>
          <w:rFonts w:ascii="宋体" w:eastAsia="宋体" w:hAnsi="宋体" w:hint="eastAsia"/>
          <w:szCs w:val="21"/>
        </w:rPr>
        <w:t>×</w:t>
      </w:r>
      <w:r w:rsidR="007D1DFB">
        <w:rPr>
          <w:rFonts w:ascii="宋体" w:eastAsia="宋体" w:hAnsi="宋体"/>
          <w:szCs w:val="21"/>
        </w:rPr>
        <w:t xml:space="preserve"> </w:t>
      </w:r>
      <w:r w:rsidR="004151D1" w:rsidRPr="00B95473">
        <w:rPr>
          <w:rFonts w:ascii="宋体" w:eastAsia="宋体" w:hAnsi="宋体" w:hint="eastAsia"/>
          <w:szCs w:val="21"/>
        </w:rPr>
        <w:t>给付比例调整系数</w:t>
      </w:r>
      <w:r w:rsidR="007D1DFB">
        <w:rPr>
          <w:rFonts w:ascii="宋体" w:eastAsia="宋体" w:hAnsi="宋体" w:hint="eastAsia"/>
          <w:szCs w:val="21"/>
        </w:rPr>
        <w:t>（</w:t>
      </w:r>
      <w:r w:rsidR="007D1DFB" w:rsidRPr="007D1DFB">
        <w:rPr>
          <w:rFonts w:ascii="宋体" w:eastAsia="宋体" w:hAnsi="宋体"/>
          <w:szCs w:val="21"/>
        </w:rPr>
        <w:t>中国大陆地区（不含港澳台）</w:t>
      </w:r>
      <w:r w:rsidR="007D1DFB">
        <w:rPr>
          <w:rFonts w:ascii="宋体" w:eastAsia="宋体" w:hAnsi="宋体" w:hint="eastAsia"/>
          <w:szCs w:val="21"/>
        </w:rPr>
        <w:t>）</w:t>
      </w:r>
      <w:r w:rsidRPr="006B7455">
        <w:rPr>
          <w:rFonts w:ascii="宋体" w:eastAsia="宋体" w:hAnsi="宋体"/>
          <w:szCs w:val="21"/>
        </w:rPr>
        <w:t xml:space="preserve"> </w:t>
      </w:r>
      <w:r w:rsidRPr="00D02E11">
        <w:rPr>
          <w:rFonts w:ascii="宋体" w:eastAsia="宋体" w:hAnsi="宋体" w:hint="eastAsia"/>
          <w:szCs w:val="21"/>
        </w:rPr>
        <w:t>×</w:t>
      </w:r>
      <w:r w:rsidRPr="00D02E11">
        <w:rPr>
          <w:rFonts w:ascii="宋体" w:eastAsia="宋体" w:hAnsi="宋体"/>
          <w:szCs w:val="21"/>
        </w:rPr>
        <w:t xml:space="preserve"> </w:t>
      </w:r>
      <w:r w:rsidRPr="00D02E11">
        <w:rPr>
          <w:rFonts w:ascii="宋体" w:eastAsia="宋体" w:hAnsi="宋体" w:hint="eastAsia"/>
          <w:szCs w:val="21"/>
        </w:rPr>
        <w:t>被保险人无基本医疗保险或公费医疗调整系数</w:t>
      </w:r>
      <w:r w:rsidRPr="00D02E11">
        <w:rPr>
          <w:rFonts w:ascii="宋体" w:eastAsia="宋体" w:hAnsi="宋体"/>
          <w:szCs w:val="21"/>
        </w:rPr>
        <w:t xml:space="preserve"> × 被保险人</w:t>
      </w:r>
      <w:r w:rsidRPr="00D02E11">
        <w:rPr>
          <w:rFonts w:ascii="宋体" w:eastAsia="宋体" w:hAnsi="宋体" w:hint="eastAsia"/>
          <w:szCs w:val="21"/>
        </w:rPr>
        <w:t>主要生活地区</w:t>
      </w:r>
      <w:r w:rsidRPr="00D02E11">
        <w:rPr>
          <w:rFonts w:ascii="宋体" w:eastAsia="宋体" w:hAnsi="宋体"/>
          <w:szCs w:val="21"/>
        </w:rPr>
        <w:t>医疗费用调整系数</w:t>
      </w:r>
      <w:r w:rsidR="00F04B36">
        <w:rPr>
          <w:rFonts w:ascii="宋体" w:eastAsia="宋体" w:hAnsi="宋体" w:hint="eastAsia"/>
          <w:szCs w:val="21"/>
        </w:rPr>
        <w:t xml:space="preserve"> </w:t>
      </w:r>
      <w:r w:rsidR="00F04B36" w:rsidRPr="00B14214">
        <w:rPr>
          <w:rFonts w:ascii="宋体" w:eastAsia="宋体" w:hAnsi="宋体" w:hint="eastAsia"/>
          <w:bCs/>
          <w:szCs w:val="21"/>
        </w:rPr>
        <w:t xml:space="preserve">× </w:t>
      </w:r>
      <w:r w:rsidR="00F04B36" w:rsidRPr="00B3047D">
        <w:rPr>
          <w:rFonts w:ascii="宋体" w:eastAsia="宋体" w:hAnsi="宋体" w:hint="eastAsia"/>
          <w:szCs w:val="21"/>
        </w:rPr>
        <w:t>医疗机构所在地点</w:t>
      </w:r>
      <w:r w:rsidR="00F04B36">
        <w:rPr>
          <w:rFonts w:ascii="宋体" w:eastAsia="宋体" w:hAnsi="宋体" w:hint="eastAsia"/>
          <w:szCs w:val="21"/>
        </w:rPr>
        <w:t>调整系数</w:t>
      </w:r>
      <w:r w:rsidRPr="00D02E11">
        <w:rPr>
          <w:rFonts w:ascii="宋体" w:eastAsia="宋体" w:hAnsi="宋体"/>
          <w:szCs w:val="21"/>
        </w:rPr>
        <w:t xml:space="preserve"> × </w:t>
      </w:r>
      <w:r w:rsidR="003A5E2B" w:rsidRPr="00463719">
        <w:rPr>
          <w:rFonts w:ascii="宋体" w:eastAsia="宋体" w:hAnsi="宋体" w:hint="eastAsia"/>
          <w:szCs w:val="21"/>
        </w:rPr>
        <w:t>医疗费用保障范围调整系数</w:t>
      </w:r>
      <w:r w:rsidR="003A5E2B">
        <w:rPr>
          <w:rFonts w:ascii="宋体" w:eastAsia="宋体" w:hAnsi="宋体" w:hint="eastAsia"/>
          <w:szCs w:val="21"/>
        </w:rPr>
        <w:t xml:space="preserve"> </w:t>
      </w:r>
      <w:r w:rsidR="003A5E2B" w:rsidRPr="00D02E11">
        <w:rPr>
          <w:rFonts w:ascii="宋体" w:eastAsia="宋体" w:hAnsi="宋体"/>
          <w:szCs w:val="21"/>
        </w:rPr>
        <w:t>×</w:t>
      </w:r>
      <w:r w:rsidR="003A5E2B">
        <w:rPr>
          <w:rFonts w:ascii="宋体" w:eastAsia="宋体" w:hAnsi="宋体"/>
          <w:szCs w:val="21"/>
        </w:rPr>
        <w:t xml:space="preserve"> </w:t>
      </w:r>
      <w:r w:rsidRPr="00D02E11">
        <w:rPr>
          <w:rFonts w:ascii="宋体" w:eastAsia="宋体" w:hAnsi="宋体"/>
          <w:szCs w:val="21"/>
        </w:rPr>
        <w:t>短期费率调整系数</w:t>
      </w:r>
      <w:r w:rsidRPr="00D02E11">
        <w:rPr>
          <w:rFonts w:ascii="宋体" w:eastAsia="宋体" w:hAnsi="宋体" w:cs="Times New Roman"/>
          <w:szCs w:val="21"/>
        </w:rPr>
        <w:t xml:space="preserve"> </w:t>
      </w:r>
      <w:r w:rsidR="001A486F" w:rsidRPr="00D02E11">
        <w:rPr>
          <w:rFonts w:ascii="宋体" w:eastAsia="宋体" w:hAnsi="宋体" w:hint="eastAsia"/>
          <w:szCs w:val="21"/>
        </w:rPr>
        <w:t>×</w:t>
      </w:r>
      <w:r w:rsidR="001A486F" w:rsidRPr="00D02E11">
        <w:rPr>
          <w:rFonts w:ascii="宋体" w:eastAsia="宋体" w:hAnsi="宋体"/>
          <w:szCs w:val="21"/>
        </w:rPr>
        <w:t xml:space="preserve"> </w:t>
      </w:r>
      <w:r w:rsidR="001A486F" w:rsidRPr="00AA7697">
        <w:rPr>
          <w:rFonts w:ascii="宋体" w:eastAsia="宋体" w:hAnsi="宋体" w:hint="eastAsia"/>
          <w:szCs w:val="21"/>
        </w:rPr>
        <w:t>保</w:t>
      </w:r>
      <w:r w:rsidR="001A486F" w:rsidRPr="00AA7697">
        <w:rPr>
          <w:rFonts w:ascii="宋体" w:eastAsia="宋体" w:hAnsi="宋体"/>
          <w:szCs w:val="21"/>
        </w:rPr>
        <w:t xml:space="preserve">单生效时间(T+n)调整系数 </w:t>
      </w:r>
      <w:r w:rsidR="001A486F" w:rsidRPr="00AA7697">
        <w:rPr>
          <w:rFonts w:ascii="宋体" w:eastAsia="宋体" w:hAnsi="宋体" w:hint="eastAsia"/>
          <w:szCs w:val="21"/>
        </w:rPr>
        <w:t>×</w:t>
      </w:r>
      <w:r w:rsidR="001A486F" w:rsidRPr="00AA7697">
        <w:rPr>
          <w:rFonts w:ascii="宋体" w:eastAsia="宋体" w:hAnsi="宋体"/>
          <w:szCs w:val="21"/>
        </w:rPr>
        <w:t xml:space="preserve"> </w:t>
      </w:r>
      <w:r w:rsidR="001A486F" w:rsidRPr="00AA7697">
        <w:rPr>
          <w:rFonts w:ascii="宋体" w:eastAsia="宋体" w:hAnsi="宋体" w:hint="eastAsia"/>
          <w:szCs w:val="21"/>
        </w:rPr>
        <w:t>渠道同类产品历史经验赔付率调整系数</w:t>
      </w:r>
    </w:p>
    <w:p w14:paraId="2FF29C26" w14:textId="4F26CA4B" w:rsidR="004151D1" w:rsidRPr="00D02E11" w:rsidRDefault="004151D1" w:rsidP="004151D1">
      <w:pPr>
        <w:rPr>
          <w:rFonts w:ascii="宋体" w:eastAsia="宋体" w:hAnsi="宋体"/>
          <w:szCs w:val="21"/>
        </w:rPr>
      </w:pPr>
    </w:p>
    <w:p w14:paraId="1F80EC36" w14:textId="15E4A5BA" w:rsidR="004151D1" w:rsidRPr="004151D1" w:rsidRDefault="00F97D38" w:rsidP="00D20FD1">
      <w:pPr>
        <w:rPr>
          <w:rFonts w:ascii="宋体" w:eastAsia="宋体" w:hAnsi="宋体"/>
          <w:szCs w:val="21"/>
        </w:rPr>
      </w:pPr>
      <w:r w:rsidRPr="00D02E11">
        <w:rPr>
          <w:rFonts w:ascii="宋体" w:eastAsia="宋体" w:hAnsi="宋体" w:hint="eastAsia"/>
          <w:szCs w:val="21"/>
        </w:rPr>
        <w:t>意外伤害医疗费用保费</w:t>
      </w:r>
      <w:r w:rsidR="00582E3E">
        <w:rPr>
          <w:rFonts w:ascii="宋体" w:eastAsia="宋体" w:hAnsi="宋体" w:hint="eastAsia"/>
          <w:szCs w:val="21"/>
        </w:rPr>
        <w:t>（医疗机构所在地点为</w:t>
      </w:r>
      <w:r w:rsidR="00582E3E" w:rsidRPr="009E5B72">
        <w:rPr>
          <w:rFonts w:ascii="宋体" w:eastAsia="宋体" w:hAnsi="宋体" w:hint="eastAsia"/>
          <w:szCs w:val="21"/>
        </w:rPr>
        <w:t>全球不含中国大陆地区</w:t>
      </w:r>
      <w:r w:rsidR="00582E3E">
        <w:rPr>
          <w:rFonts w:ascii="宋体" w:eastAsia="宋体" w:hAnsi="宋体" w:hint="eastAsia"/>
          <w:szCs w:val="21"/>
        </w:rPr>
        <w:t>）</w:t>
      </w:r>
      <w:r>
        <w:rPr>
          <w:rFonts w:ascii="宋体" w:eastAsia="宋体" w:hAnsi="宋体" w:hint="eastAsia"/>
          <w:szCs w:val="21"/>
        </w:rPr>
        <w:t xml:space="preserve"> =</w:t>
      </w:r>
      <w:r>
        <w:rPr>
          <w:rFonts w:ascii="宋体" w:eastAsia="宋体" w:hAnsi="宋体"/>
          <w:szCs w:val="21"/>
        </w:rPr>
        <w:t xml:space="preserve"> </w:t>
      </w:r>
      <w:r w:rsidRPr="00D02E11">
        <w:rPr>
          <w:rFonts w:ascii="宋体" w:eastAsia="宋体" w:hAnsi="宋体" w:hint="eastAsia"/>
          <w:szCs w:val="21"/>
        </w:rPr>
        <w:t>保险金额对应的基准保费</w:t>
      </w:r>
      <w:r w:rsidRPr="00D02E11">
        <w:rPr>
          <w:rFonts w:ascii="宋体" w:eastAsia="宋体" w:hAnsi="宋体"/>
          <w:szCs w:val="21"/>
        </w:rPr>
        <w:t xml:space="preserve"> </w:t>
      </w:r>
      <w:r w:rsidRPr="00D02E11">
        <w:rPr>
          <w:rFonts w:ascii="宋体" w:eastAsia="宋体" w:hAnsi="宋体" w:hint="eastAsia"/>
          <w:szCs w:val="21"/>
        </w:rPr>
        <w:t>×</w:t>
      </w:r>
      <w:r w:rsidRPr="00D02E11">
        <w:rPr>
          <w:rFonts w:ascii="宋体" w:eastAsia="宋体" w:hAnsi="宋体"/>
          <w:szCs w:val="21"/>
        </w:rPr>
        <w:t xml:space="preserve"> </w:t>
      </w:r>
      <w:r w:rsidRPr="00D02E11">
        <w:rPr>
          <w:rFonts w:ascii="宋体" w:eastAsia="宋体" w:hAnsi="宋体" w:hint="eastAsia"/>
          <w:szCs w:val="21"/>
        </w:rPr>
        <w:t>每次事故绝对免赔额调整系数</w:t>
      </w:r>
      <w:r w:rsidRPr="00D02E11">
        <w:rPr>
          <w:rFonts w:ascii="宋体" w:eastAsia="宋体" w:hAnsi="宋体"/>
          <w:szCs w:val="21"/>
        </w:rPr>
        <w:t xml:space="preserve"> </w:t>
      </w:r>
      <w:r w:rsidRPr="00D02E11">
        <w:rPr>
          <w:rFonts w:ascii="宋体" w:eastAsia="宋体" w:hAnsi="宋体" w:hint="eastAsia"/>
          <w:szCs w:val="21"/>
        </w:rPr>
        <w:t>×</w:t>
      </w:r>
      <w:r w:rsidRPr="00D02E11">
        <w:rPr>
          <w:rFonts w:ascii="宋体" w:eastAsia="宋体" w:hAnsi="宋体"/>
          <w:szCs w:val="21"/>
        </w:rPr>
        <w:t xml:space="preserve"> </w:t>
      </w:r>
      <w:r w:rsidRPr="00D02E11">
        <w:rPr>
          <w:rFonts w:ascii="宋体" w:eastAsia="宋体" w:hAnsi="宋体" w:hint="eastAsia"/>
          <w:szCs w:val="21"/>
        </w:rPr>
        <w:t>被保险人年龄调整系数</w:t>
      </w:r>
      <w:r w:rsidRPr="00D02E11">
        <w:rPr>
          <w:rFonts w:ascii="宋体" w:eastAsia="宋体" w:hAnsi="宋体"/>
          <w:szCs w:val="21"/>
        </w:rPr>
        <w:t xml:space="preserve"> </w:t>
      </w:r>
      <w:r w:rsidRPr="00D02E11">
        <w:rPr>
          <w:rFonts w:ascii="宋体" w:eastAsia="宋体" w:hAnsi="宋体" w:hint="eastAsia"/>
          <w:szCs w:val="21"/>
        </w:rPr>
        <w:t>×</w:t>
      </w:r>
      <w:r w:rsidRPr="00D02E11">
        <w:rPr>
          <w:rFonts w:ascii="宋体" w:eastAsia="宋体" w:hAnsi="宋体"/>
          <w:szCs w:val="21"/>
        </w:rPr>
        <w:t xml:space="preserve"> </w:t>
      </w:r>
      <w:r w:rsidRPr="00D02E11">
        <w:rPr>
          <w:rFonts w:ascii="宋体" w:eastAsia="宋体" w:hAnsi="宋体" w:hint="eastAsia"/>
          <w:szCs w:val="21"/>
        </w:rPr>
        <w:t>被</w:t>
      </w:r>
      <w:r w:rsidRPr="00D02E11">
        <w:rPr>
          <w:rFonts w:ascii="宋体" w:eastAsia="宋体" w:hAnsi="宋体"/>
          <w:szCs w:val="21"/>
        </w:rPr>
        <w:t>保险人职业类别</w:t>
      </w:r>
      <w:r w:rsidRPr="00D02E11">
        <w:rPr>
          <w:rFonts w:ascii="宋体" w:eastAsia="宋体" w:hAnsi="宋体" w:hint="eastAsia"/>
          <w:szCs w:val="21"/>
        </w:rPr>
        <w:t>调整</w:t>
      </w:r>
      <w:r w:rsidRPr="00D02E11">
        <w:rPr>
          <w:rFonts w:ascii="宋体" w:eastAsia="宋体" w:hAnsi="宋体"/>
          <w:szCs w:val="21"/>
        </w:rPr>
        <w:t>系数 ×</w:t>
      </w:r>
      <w:r w:rsidR="007D1DFB">
        <w:rPr>
          <w:rFonts w:ascii="宋体" w:eastAsia="宋体" w:hAnsi="宋体"/>
          <w:szCs w:val="21"/>
        </w:rPr>
        <w:t xml:space="preserve"> </w:t>
      </w:r>
      <w:r w:rsidRPr="00B95473">
        <w:rPr>
          <w:rFonts w:ascii="宋体" w:eastAsia="宋体" w:hAnsi="宋体" w:hint="eastAsia"/>
          <w:szCs w:val="21"/>
        </w:rPr>
        <w:t>给付比例调整系数</w:t>
      </w:r>
      <w:r w:rsidR="00F44D50" w:rsidRPr="007D1DFB">
        <w:rPr>
          <w:rFonts w:ascii="宋体" w:eastAsia="宋体" w:hAnsi="宋体"/>
          <w:szCs w:val="21"/>
        </w:rPr>
        <w:t>(</w:t>
      </w:r>
      <w:r w:rsidR="007D1DFB" w:rsidRPr="00B95473">
        <w:rPr>
          <w:rFonts w:ascii="宋体" w:eastAsia="宋体" w:hAnsi="宋体" w:hint="eastAsia"/>
          <w:szCs w:val="21"/>
        </w:rPr>
        <w:t>全球不含中国大陆地区</w:t>
      </w:r>
      <w:r w:rsidR="00F44D50" w:rsidRPr="007D1DFB">
        <w:rPr>
          <w:rFonts w:ascii="宋体" w:eastAsia="宋体" w:hAnsi="宋体"/>
          <w:szCs w:val="21"/>
        </w:rPr>
        <w:t>)</w:t>
      </w:r>
      <w:r>
        <w:rPr>
          <w:rFonts w:ascii="宋体" w:eastAsia="宋体" w:hAnsi="宋体" w:hint="eastAsia"/>
          <w:szCs w:val="21"/>
        </w:rPr>
        <w:t xml:space="preserve"> </w:t>
      </w:r>
      <w:r w:rsidRPr="00D02E11">
        <w:rPr>
          <w:rFonts w:ascii="宋体" w:eastAsia="宋体" w:hAnsi="宋体" w:hint="eastAsia"/>
          <w:szCs w:val="21"/>
        </w:rPr>
        <w:t>×</w:t>
      </w:r>
      <w:r w:rsidRPr="00D02E11">
        <w:rPr>
          <w:rFonts w:ascii="宋体" w:eastAsia="宋体" w:hAnsi="宋体"/>
          <w:szCs w:val="21"/>
        </w:rPr>
        <w:t xml:space="preserve"> 短期费率调整系数</w:t>
      </w:r>
      <w:r w:rsidRPr="00D02E11">
        <w:rPr>
          <w:rFonts w:ascii="宋体" w:eastAsia="宋体" w:hAnsi="宋体" w:cs="Times New Roman"/>
          <w:szCs w:val="21"/>
        </w:rPr>
        <w:t xml:space="preserve"> </w:t>
      </w:r>
      <w:r w:rsidRPr="00AA7697">
        <w:rPr>
          <w:rFonts w:ascii="宋体" w:eastAsia="宋体" w:hAnsi="宋体" w:hint="eastAsia"/>
          <w:bCs/>
          <w:szCs w:val="21"/>
        </w:rPr>
        <w:t>×</w:t>
      </w:r>
      <w:r w:rsidRPr="00AA7697">
        <w:rPr>
          <w:rFonts w:ascii="宋体" w:eastAsia="宋体" w:hAnsi="宋体"/>
          <w:bCs/>
          <w:szCs w:val="21"/>
        </w:rPr>
        <w:t xml:space="preserve"> </w:t>
      </w:r>
      <w:r w:rsidRPr="00AA7697">
        <w:rPr>
          <w:rFonts w:ascii="宋体" w:eastAsia="宋体" w:hAnsi="宋体" w:hint="eastAsia"/>
          <w:bCs/>
          <w:szCs w:val="21"/>
        </w:rPr>
        <w:t>保单生效时间</w:t>
      </w:r>
      <w:r w:rsidRPr="00AA7697">
        <w:rPr>
          <w:rFonts w:ascii="宋体" w:eastAsia="宋体" w:hAnsi="宋体"/>
          <w:bCs/>
          <w:szCs w:val="21"/>
        </w:rPr>
        <w:t xml:space="preserve">(T+n)调整系数 </w:t>
      </w:r>
      <w:r w:rsidRPr="00AA7697">
        <w:rPr>
          <w:rFonts w:ascii="宋体" w:eastAsia="宋体" w:hAnsi="宋体" w:hint="eastAsia"/>
          <w:bCs/>
          <w:szCs w:val="21"/>
        </w:rPr>
        <w:t>×</w:t>
      </w:r>
      <w:r w:rsidRPr="00AA7697">
        <w:rPr>
          <w:rFonts w:ascii="宋体" w:eastAsia="宋体" w:hAnsi="宋体"/>
          <w:bCs/>
          <w:szCs w:val="21"/>
        </w:rPr>
        <w:t xml:space="preserve"> </w:t>
      </w:r>
      <w:r w:rsidRPr="00AA7697">
        <w:rPr>
          <w:rFonts w:ascii="宋体" w:eastAsia="宋体" w:hAnsi="宋体" w:hint="eastAsia"/>
          <w:bCs/>
          <w:szCs w:val="21"/>
        </w:rPr>
        <w:t>渠道同类产品历史经验赔付率调整系数</w:t>
      </w:r>
      <w:r w:rsidR="003D01F0">
        <w:rPr>
          <w:rFonts w:ascii="宋体" w:eastAsia="宋体" w:hAnsi="宋体" w:hint="eastAsia"/>
          <w:bCs/>
          <w:szCs w:val="21"/>
        </w:rPr>
        <w:t xml:space="preserve"> </w:t>
      </w:r>
      <w:r w:rsidRPr="00B14214">
        <w:rPr>
          <w:rFonts w:ascii="宋体" w:eastAsia="宋体" w:hAnsi="宋体" w:hint="eastAsia"/>
          <w:bCs/>
          <w:szCs w:val="21"/>
        </w:rPr>
        <w:t xml:space="preserve">× </w:t>
      </w:r>
      <w:r w:rsidRPr="00B3047D">
        <w:rPr>
          <w:rFonts w:ascii="宋体" w:eastAsia="宋体" w:hAnsi="宋体" w:hint="eastAsia"/>
          <w:szCs w:val="21"/>
        </w:rPr>
        <w:t>医疗机构所在地点</w:t>
      </w:r>
      <w:r>
        <w:rPr>
          <w:rFonts w:ascii="宋体" w:eastAsia="宋体" w:hAnsi="宋体" w:hint="eastAsia"/>
          <w:szCs w:val="21"/>
        </w:rPr>
        <w:t>调整系数</w:t>
      </w:r>
      <w:bookmarkEnd w:id="6"/>
    </w:p>
    <w:p w14:paraId="4CD7C892" w14:textId="77777777" w:rsidR="00D20FD1" w:rsidRPr="00D02E11" w:rsidRDefault="00D20FD1" w:rsidP="00855CE4">
      <w:pPr>
        <w:rPr>
          <w:rFonts w:ascii="宋体" w:eastAsia="宋体" w:hAnsi="宋体"/>
          <w:szCs w:val="21"/>
        </w:rPr>
      </w:pPr>
    </w:p>
    <w:p w14:paraId="47F581D7" w14:textId="42A93CB2" w:rsidR="00916B2E" w:rsidRPr="00D02E11" w:rsidRDefault="000A6721" w:rsidP="00855CE4">
      <w:pPr>
        <w:rPr>
          <w:rFonts w:ascii="宋体" w:eastAsia="宋体" w:hAnsi="宋体"/>
          <w:szCs w:val="21"/>
        </w:rPr>
      </w:pPr>
      <w:bookmarkStart w:id="7" w:name="_Hlk80368490"/>
      <w:bookmarkEnd w:id="3"/>
      <w:r w:rsidRPr="00D02E11">
        <w:rPr>
          <w:rFonts w:ascii="宋体" w:eastAsia="宋体" w:hAnsi="宋体" w:hint="eastAsia"/>
          <w:szCs w:val="21"/>
        </w:rPr>
        <w:t>意外伤害最终保费</w:t>
      </w:r>
      <w:r w:rsidRPr="00D02E11">
        <w:rPr>
          <w:rFonts w:ascii="宋体" w:eastAsia="宋体" w:hAnsi="宋体"/>
          <w:szCs w:val="21"/>
        </w:rPr>
        <w:t xml:space="preserve"> = </w:t>
      </w:r>
      <w:r w:rsidRPr="00D02E11">
        <w:rPr>
          <w:rFonts w:ascii="宋体" w:eastAsia="宋体" w:hAnsi="宋体" w:hint="eastAsia"/>
          <w:szCs w:val="21"/>
        </w:rPr>
        <w:t>意外身故</w:t>
      </w:r>
      <w:r w:rsidR="00F04B36">
        <w:rPr>
          <w:rFonts w:ascii="宋体" w:eastAsia="宋体" w:hAnsi="宋体" w:hint="eastAsia"/>
          <w:szCs w:val="21"/>
        </w:rPr>
        <w:t>伤残</w:t>
      </w:r>
      <w:r w:rsidRPr="00D02E11">
        <w:rPr>
          <w:rFonts w:ascii="宋体" w:eastAsia="宋体" w:hAnsi="宋体" w:hint="eastAsia"/>
          <w:szCs w:val="21"/>
        </w:rPr>
        <w:t>最终保费</w:t>
      </w:r>
      <w:r w:rsidRPr="00D02E11">
        <w:rPr>
          <w:rFonts w:ascii="宋体" w:eastAsia="宋体" w:hAnsi="宋体"/>
          <w:szCs w:val="21"/>
        </w:rPr>
        <w:t xml:space="preserve"> + </w:t>
      </w:r>
      <w:r w:rsidR="0050223A" w:rsidRPr="0050223A">
        <w:rPr>
          <w:rFonts w:ascii="宋体" w:eastAsia="宋体" w:hAnsi="宋体"/>
          <w:szCs w:val="21"/>
        </w:rPr>
        <w:t>意外伤害医疗费用保费（医疗机构所在地点为中国大陆地区（不含港澳台））</w:t>
      </w:r>
      <w:r w:rsidR="00F97D38">
        <w:rPr>
          <w:rFonts w:ascii="宋体" w:eastAsia="宋体" w:hAnsi="宋体" w:hint="eastAsia"/>
          <w:szCs w:val="21"/>
        </w:rPr>
        <w:t xml:space="preserve"> </w:t>
      </w:r>
      <w:r w:rsidR="00F97D38">
        <w:rPr>
          <w:rFonts w:ascii="宋体" w:eastAsia="宋体" w:hAnsi="宋体"/>
          <w:szCs w:val="21"/>
        </w:rPr>
        <w:t xml:space="preserve">+ </w:t>
      </w:r>
      <w:r w:rsidR="0050223A" w:rsidRPr="00D02E11">
        <w:rPr>
          <w:rFonts w:ascii="宋体" w:eastAsia="宋体" w:hAnsi="宋体" w:hint="eastAsia"/>
          <w:szCs w:val="21"/>
        </w:rPr>
        <w:t>意外伤害医疗费用保费</w:t>
      </w:r>
      <w:r w:rsidR="0050223A">
        <w:rPr>
          <w:rFonts w:ascii="宋体" w:eastAsia="宋体" w:hAnsi="宋体" w:hint="eastAsia"/>
          <w:szCs w:val="21"/>
        </w:rPr>
        <w:t>（医疗机构所在地点为</w:t>
      </w:r>
      <w:r w:rsidR="0050223A" w:rsidRPr="009E5B72">
        <w:rPr>
          <w:rFonts w:ascii="宋体" w:eastAsia="宋体" w:hAnsi="宋体" w:hint="eastAsia"/>
          <w:szCs w:val="21"/>
        </w:rPr>
        <w:t>全球不含中国大陆地区</w:t>
      </w:r>
      <w:r w:rsidR="0050223A">
        <w:rPr>
          <w:rFonts w:ascii="宋体" w:eastAsia="宋体" w:hAnsi="宋体" w:hint="eastAsia"/>
          <w:szCs w:val="21"/>
        </w:rPr>
        <w:t>）</w:t>
      </w:r>
    </w:p>
    <w:bookmarkEnd w:id="7"/>
    <w:p w14:paraId="3BD27648" w14:textId="77777777" w:rsidR="00CD72DF" w:rsidRPr="00D02E11" w:rsidRDefault="00CD72DF" w:rsidP="00855CE4">
      <w:pPr>
        <w:rPr>
          <w:rFonts w:ascii="宋体" w:eastAsia="宋体" w:hAnsi="宋体"/>
          <w:szCs w:val="21"/>
        </w:rPr>
      </w:pPr>
    </w:p>
    <w:p w14:paraId="3082F191" w14:textId="29ABA3FD" w:rsidR="00855CE4" w:rsidRPr="00D02E11" w:rsidRDefault="00855CE4" w:rsidP="00855CE4">
      <w:pPr>
        <w:pStyle w:val="ListParagraph"/>
        <w:numPr>
          <w:ilvl w:val="0"/>
          <w:numId w:val="1"/>
        </w:numPr>
        <w:ind w:firstLineChars="0"/>
        <w:rPr>
          <w:rFonts w:ascii="宋体" w:eastAsia="宋体" w:hAnsi="宋体"/>
          <w:szCs w:val="21"/>
        </w:rPr>
      </w:pPr>
      <w:r w:rsidRPr="00D02E11">
        <w:rPr>
          <w:rFonts w:ascii="宋体" w:eastAsia="宋体" w:hAnsi="宋体" w:hint="eastAsia"/>
          <w:szCs w:val="21"/>
        </w:rPr>
        <w:t>基准</w:t>
      </w:r>
      <w:r w:rsidR="00F360BE" w:rsidRPr="00D02E11">
        <w:rPr>
          <w:rFonts w:ascii="宋体" w:eastAsia="宋体" w:hAnsi="宋体" w:hint="eastAsia"/>
          <w:szCs w:val="21"/>
        </w:rPr>
        <w:t>费率</w:t>
      </w:r>
    </w:p>
    <w:p w14:paraId="38BEE41F" w14:textId="6A0BC0EA" w:rsidR="00496DFD" w:rsidRDefault="00496DFD" w:rsidP="00AA7697">
      <w:pPr>
        <w:pStyle w:val="ListParagraph"/>
        <w:numPr>
          <w:ilvl w:val="0"/>
          <w:numId w:val="5"/>
        </w:numPr>
        <w:ind w:firstLineChars="0"/>
        <w:rPr>
          <w:rFonts w:ascii="宋体" w:eastAsia="宋体" w:hAnsi="宋体"/>
          <w:szCs w:val="21"/>
        </w:rPr>
      </w:pPr>
      <w:r w:rsidRPr="00AA7697">
        <w:rPr>
          <w:rFonts w:ascii="宋体" w:eastAsia="宋体" w:hAnsi="宋体" w:hint="eastAsia"/>
          <w:szCs w:val="21"/>
        </w:rPr>
        <w:t>意外身故伤残基准费率</w:t>
      </w:r>
    </w:p>
    <w:tbl>
      <w:tblPr>
        <w:tblStyle w:val="TableGrid"/>
        <w:tblW w:w="5283" w:type="pct"/>
        <w:jc w:val="center"/>
        <w:tblLayout w:type="fixed"/>
        <w:tblLook w:val="04A0" w:firstRow="1" w:lastRow="0" w:firstColumn="1" w:lastColumn="0" w:noHBand="0" w:noVBand="1"/>
      </w:tblPr>
      <w:tblGrid>
        <w:gridCol w:w="882"/>
        <w:gridCol w:w="1315"/>
        <w:gridCol w:w="1318"/>
        <w:gridCol w:w="1315"/>
        <w:gridCol w:w="1315"/>
        <w:gridCol w:w="1315"/>
        <w:gridCol w:w="1306"/>
      </w:tblGrid>
      <w:tr w:rsidR="00D85B06" w:rsidRPr="00B14214" w14:paraId="39B68B22" w14:textId="77777777" w:rsidTr="00142E41">
        <w:trPr>
          <w:trHeight w:val="307"/>
          <w:jc w:val="center"/>
        </w:trPr>
        <w:tc>
          <w:tcPr>
            <w:tcW w:w="503" w:type="pct"/>
          </w:tcPr>
          <w:p w14:paraId="793D0453" w14:textId="77777777" w:rsidR="0076489F" w:rsidRPr="0076489F" w:rsidRDefault="0076489F" w:rsidP="0076489F">
            <w:pPr>
              <w:rPr>
                <w:rFonts w:ascii="宋体" w:hAnsi="宋体" w:cs="Calibri"/>
                <w:szCs w:val="21"/>
              </w:rPr>
            </w:pPr>
            <w:bookmarkStart w:id="8" w:name="_Hlk108779697"/>
          </w:p>
        </w:tc>
        <w:tc>
          <w:tcPr>
            <w:tcW w:w="1502" w:type="pct"/>
            <w:gridSpan w:val="2"/>
          </w:tcPr>
          <w:p w14:paraId="34DBDF09" w14:textId="77777777" w:rsidR="0076489F" w:rsidRPr="00646F78" w:rsidRDefault="0076489F" w:rsidP="0076489F">
            <w:pPr>
              <w:autoSpaceDE w:val="0"/>
              <w:autoSpaceDN w:val="0"/>
              <w:adjustRightInd w:val="0"/>
              <w:spacing w:line="240" w:lineRule="atLeast"/>
              <w:jc w:val="center"/>
              <w:rPr>
                <w:rFonts w:ascii="宋体" w:eastAsia="宋体" w:hAnsi="宋体" w:cs="Calibri"/>
                <w:szCs w:val="21"/>
              </w:rPr>
            </w:pPr>
            <w:r w:rsidRPr="00646F78">
              <w:rPr>
                <w:rFonts w:ascii="宋体" w:eastAsia="宋体" w:hAnsi="宋体" w:cs="Calibri" w:hint="eastAsia"/>
                <w:szCs w:val="21"/>
              </w:rPr>
              <w:t>意外身故基准费率 (‰)</w:t>
            </w:r>
          </w:p>
        </w:tc>
        <w:tc>
          <w:tcPr>
            <w:tcW w:w="1500" w:type="pct"/>
            <w:gridSpan w:val="2"/>
          </w:tcPr>
          <w:p w14:paraId="720831E9" w14:textId="77777777" w:rsidR="0076489F" w:rsidRPr="00646F78" w:rsidRDefault="0076489F" w:rsidP="0076489F">
            <w:pPr>
              <w:autoSpaceDE w:val="0"/>
              <w:autoSpaceDN w:val="0"/>
              <w:adjustRightInd w:val="0"/>
              <w:spacing w:line="240" w:lineRule="atLeast"/>
              <w:jc w:val="center"/>
              <w:rPr>
                <w:rFonts w:ascii="宋体" w:eastAsia="宋体" w:hAnsi="宋体" w:cs="Calibri"/>
                <w:szCs w:val="21"/>
              </w:rPr>
            </w:pPr>
            <w:r w:rsidRPr="00646F78">
              <w:rPr>
                <w:rFonts w:ascii="宋体" w:eastAsia="宋体" w:hAnsi="宋体" w:cs="Calibri" w:hint="eastAsia"/>
                <w:szCs w:val="21"/>
              </w:rPr>
              <w:t>仅发生意外伤残但是未死亡基准费率 (‰)</w:t>
            </w:r>
          </w:p>
        </w:tc>
        <w:tc>
          <w:tcPr>
            <w:tcW w:w="1495" w:type="pct"/>
            <w:gridSpan w:val="2"/>
          </w:tcPr>
          <w:p w14:paraId="3F6FA916" w14:textId="77777777" w:rsidR="0076489F" w:rsidRPr="00646F78" w:rsidRDefault="0076489F" w:rsidP="0076489F">
            <w:pPr>
              <w:autoSpaceDE w:val="0"/>
              <w:autoSpaceDN w:val="0"/>
              <w:adjustRightInd w:val="0"/>
              <w:spacing w:line="240" w:lineRule="atLeast"/>
              <w:jc w:val="center"/>
              <w:rPr>
                <w:rFonts w:ascii="宋体" w:eastAsia="宋体" w:hAnsi="宋体" w:cs="Calibri"/>
                <w:szCs w:val="21"/>
              </w:rPr>
            </w:pPr>
            <w:r w:rsidRPr="00646F78">
              <w:rPr>
                <w:rFonts w:ascii="宋体" w:eastAsia="宋体" w:hAnsi="宋体" w:cs="Calibri" w:hint="eastAsia"/>
                <w:szCs w:val="21"/>
              </w:rPr>
              <w:t>意外伤残后又意外身故基准费率</w:t>
            </w:r>
            <w:r w:rsidRPr="00646F78">
              <w:rPr>
                <w:rFonts w:ascii="宋体" w:eastAsia="宋体" w:hAnsi="宋体" w:cs="Calibri"/>
                <w:szCs w:val="21"/>
              </w:rPr>
              <w:t xml:space="preserve"> (‰)</w:t>
            </w:r>
          </w:p>
        </w:tc>
      </w:tr>
      <w:tr w:rsidR="00D85B06" w:rsidRPr="00B14214" w14:paraId="2F7F4372" w14:textId="77777777" w:rsidTr="00142E41">
        <w:trPr>
          <w:trHeight w:val="150"/>
          <w:jc w:val="center"/>
        </w:trPr>
        <w:tc>
          <w:tcPr>
            <w:tcW w:w="503" w:type="pct"/>
          </w:tcPr>
          <w:p w14:paraId="2B045E89" w14:textId="77777777" w:rsidR="0076489F" w:rsidRPr="0076489F" w:rsidRDefault="0076489F" w:rsidP="0076489F">
            <w:pPr>
              <w:rPr>
                <w:rFonts w:ascii="宋体" w:hAnsi="宋体" w:cs="Calibri"/>
                <w:szCs w:val="21"/>
              </w:rPr>
            </w:pPr>
            <w:r w:rsidRPr="0076489F">
              <w:rPr>
                <w:rFonts w:ascii="宋体" w:hAnsi="宋体" w:cs="Calibri" w:hint="eastAsia"/>
                <w:szCs w:val="21"/>
              </w:rPr>
              <w:t>年龄</w:t>
            </w:r>
          </w:p>
        </w:tc>
        <w:tc>
          <w:tcPr>
            <w:tcW w:w="750" w:type="pct"/>
          </w:tcPr>
          <w:p w14:paraId="61AB76AC" w14:textId="77777777" w:rsidR="0076489F" w:rsidRPr="0076489F" w:rsidRDefault="0076489F" w:rsidP="0076489F">
            <w:pPr>
              <w:rPr>
                <w:rFonts w:ascii="宋体" w:hAnsi="宋体" w:cs="Calibri"/>
                <w:szCs w:val="21"/>
              </w:rPr>
            </w:pPr>
            <w:r w:rsidRPr="0076489F">
              <w:rPr>
                <w:rFonts w:ascii="宋体" w:hAnsi="宋体" w:cs="Calibri" w:hint="eastAsia"/>
                <w:szCs w:val="21"/>
              </w:rPr>
              <w:t>男</w:t>
            </w:r>
          </w:p>
        </w:tc>
        <w:tc>
          <w:tcPr>
            <w:tcW w:w="752" w:type="pct"/>
          </w:tcPr>
          <w:p w14:paraId="09F49A93" w14:textId="77777777" w:rsidR="0076489F" w:rsidRPr="0076489F" w:rsidRDefault="0076489F" w:rsidP="0076489F">
            <w:pPr>
              <w:rPr>
                <w:rFonts w:ascii="宋体" w:hAnsi="宋体" w:cs="Calibri"/>
                <w:szCs w:val="21"/>
              </w:rPr>
            </w:pPr>
            <w:r w:rsidRPr="0076489F">
              <w:rPr>
                <w:rFonts w:ascii="宋体" w:hAnsi="宋体" w:cs="Calibri" w:hint="eastAsia"/>
                <w:szCs w:val="21"/>
              </w:rPr>
              <w:t>女</w:t>
            </w:r>
          </w:p>
        </w:tc>
        <w:tc>
          <w:tcPr>
            <w:tcW w:w="750" w:type="pct"/>
          </w:tcPr>
          <w:p w14:paraId="07DAB712" w14:textId="77777777" w:rsidR="0076489F" w:rsidRPr="0076489F" w:rsidRDefault="0076489F" w:rsidP="0076489F">
            <w:pPr>
              <w:rPr>
                <w:rFonts w:ascii="宋体" w:hAnsi="宋体" w:cs="Calibri"/>
                <w:szCs w:val="21"/>
              </w:rPr>
            </w:pPr>
            <w:r w:rsidRPr="0076489F">
              <w:rPr>
                <w:rFonts w:ascii="宋体" w:hAnsi="宋体" w:cs="Calibri" w:hint="eastAsia"/>
                <w:szCs w:val="21"/>
              </w:rPr>
              <w:t>男</w:t>
            </w:r>
          </w:p>
        </w:tc>
        <w:tc>
          <w:tcPr>
            <w:tcW w:w="750" w:type="pct"/>
          </w:tcPr>
          <w:p w14:paraId="6CADF3D2" w14:textId="77777777" w:rsidR="0076489F" w:rsidRPr="0076489F" w:rsidRDefault="0076489F" w:rsidP="0076489F">
            <w:pPr>
              <w:rPr>
                <w:rFonts w:ascii="宋体" w:hAnsi="宋体" w:cs="Calibri"/>
                <w:szCs w:val="21"/>
              </w:rPr>
            </w:pPr>
            <w:r w:rsidRPr="0076489F">
              <w:rPr>
                <w:rFonts w:ascii="宋体" w:hAnsi="宋体" w:cs="Calibri" w:hint="eastAsia"/>
                <w:szCs w:val="21"/>
              </w:rPr>
              <w:t>女</w:t>
            </w:r>
          </w:p>
        </w:tc>
        <w:tc>
          <w:tcPr>
            <w:tcW w:w="750" w:type="pct"/>
          </w:tcPr>
          <w:p w14:paraId="686FA7A9" w14:textId="77777777" w:rsidR="0076489F" w:rsidRPr="0076489F" w:rsidRDefault="0076489F" w:rsidP="0076489F">
            <w:pPr>
              <w:rPr>
                <w:rFonts w:ascii="宋体" w:hAnsi="宋体" w:cs="Calibri"/>
                <w:szCs w:val="21"/>
              </w:rPr>
            </w:pPr>
            <w:r w:rsidRPr="0076489F">
              <w:rPr>
                <w:rFonts w:ascii="宋体" w:hAnsi="宋体" w:cs="Calibri" w:hint="eastAsia"/>
                <w:szCs w:val="21"/>
              </w:rPr>
              <w:t>男</w:t>
            </w:r>
          </w:p>
        </w:tc>
        <w:tc>
          <w:tcPr>
            <w:tcW w:w="745" w:type="pct"/>
          </w:tcPr>
          <w:p w14:paraId="1E7FFFA6" w14:textId="77777777" w:rsidR="0076489F" w:rsidRPr="0076489F" w:rsidRDefault="0076489F" w:rsidP="0076489F">
            <w:pPr>
              <w:rPr>
                <w:rFonts w:ascii="宋体" w:hAnsi="宋体" w:cs="Calibri"/>
                <w:szCs w:val="21"/>
              </w:rPr>
            </w:pPr>
            <w:r w:rsidRPr="0076489F">
              <w:rPr>
                <w:rFonts w:ascii="宋体" w:hAnsi="宋体" w:cs="Calibri" w:hint="eastAsia"/>
                <w:szCs w:val="21"/>
              </w:rPr>
              <w:t>女</w:t>
            </w:r>
          </w:p>
        </w:tc>
      </w:tr>
      <w:tr w:rsidR="00B068EF" w:rsidRPr="00B14214" w14:paraId="6A6715ED" w14:textId="77777777" w:rsidTr="00142E41">
        <w:trPr>
          <w:trHeight w:val="150"/>
          <w:jc w:val="center"/>
        </w:trPr>
        <w:tc>
          <w:tcPr>
            <w:tcW w:w="503" w:type="pct"/>
          </w:tcPr>
          <w:p w14:paraId="404B3279" w14:textId="75E95C9D" w:rsidR="00B068EF" w:rsidRPr="0076489F" w:rsidRDefault="00B068EF" w:rsidP="00B068EF">
            <w:pPr>
              <w:rPr>
                <w:rFonts w:ascii="宋体" w:hAnsi="宋体" w:cs="Calibri"/>
                <w:szCs w:val="21"/>
              </w:rPr>
            </w:pPr>
            <w:r w:rsidRPr="00B95473">
              <w:rPr>
                <w:rFonts w:ascii="宋体" w:hAnsi="宋体" w:cs="Calibri"/>
                <w:szCs w:val="21"/>
              </w:rPr>
              <w:t xml:space="preserve">0-4 </w:t>
            </w:r>
          </w:p>
        </w:tc>
        <w:tc>
          <w:tcPr>
            <w:tcW w:w="750" w:type="pct"/>
          </w:tcPr>
          <w:p w14:paraId="1FDC1F6E" w14:textId="1492EEE5" w:rsidR="00B068EF" w:rsidRPr="0076489F" w:rsidRDefault="00B068EF" w:rsidP="00B068EF">
            <w:pPr>
              <w:rPr>
                <w:rFonts w:ascii="宋体" w:hAnsi="宋体" w:cs="Calibri"/>
                <w:szCs w:val="21"/>
              </w:rPr>
            </w:pPr>
            <w:r w:rsidRPr="00B95473">
              <w:rPr>
                <w:rFonts w:ascii="宋体" w:hAnsi="宋体" w:cs="Calibri"/>
                <w:szCs w:val="21"/>
              </w:rPr>
              <w:t>0.1848</w:t>
            </w:r>
          </w:p>
        </w:tc>
        <w:tc>
          <w:tcPr>
            <w:tcW w:w="752" w:type="pct"/>
          </w:tcPr>
          <w:p w14:paraId="5AAE7FC6" w14:textId="63E38468" w:rsidR="00B068EF" w:rsidRPr="0076489F" w:rsidRDefault="00B068EF" w:rsidP="00B068EF">
            <w:pPr>
              <w:rPr>
                <w:rFonts w:ascii="宋体" w:hAnsi="宋体" w:cs="Calibri"/>
                <w:szCs w:val="21"/>
              </w:rPr>
            </w:pPr>
            <w:r w:rsidRPr="00B95473">
              <w:rPr>
                <w:rFonts w:ascii="宋体" w:hAnsi="宋体" w:cs="Calibri"/>
                <w:szCs w:val="21"/>
              </w:rPr>
              <w:t>0.1364</w:t>
            </w:r>
          </w:p>
        </w:tc>
        <w:tc>
          <w:tcPr>
            <w:tcW w:w="750" w:type="pct"/>
          </w:tcPr>
          <w:p w14:paraId="7368AD56" w14:textId="2A5B72FB" w:rsidR="00B068EF" w:rsidRPr="0076489F" w:rsidRDefault="00B068EF" w:rsidP="00B068EF">
            <w:pPr>
              <w:rPr>
                <w:rFonts w:ascii="宋体" w:hAnsi="宋体" w:cs="Calibri"/>
                <w:szCs w:val="21"/>
              </w:rPr>
            </w:pPr>
            <w:r w:rsidRPr="00B95473">
              <w:rPr>
                <w:rFonts w:ascii="宋体" w:hAnsi="宋体" w:cs="Calibri"/>
                <w:szCs w:val="21"/>
              </w:rPr>
              <w:t>0.0203</w:t>
            </w:r>
          </w:p>
        </w:tc>
        <w:tc>
          <w:tcPr>
            <w:tcW w:w="750" w:type="pct"/>
          </w:tcPr>
          <w:p w14:paraId="11CEB75A" w14:textId="1156E1ED" w:rsidR="00B068EF" w:rsidRPr="0076489F" w:rsidRDefault="00B068EF" w:rsidP="00B068EF">
            <w:pPr>
              <w:rPr>
                <w:rFonts w:ascii="宋体" w:hAnsi="宋体" w:cs="Calibri"/>
                <w:szCs w:val="21"/>
              </w:rPr>
            </w:pPr>
            <w:r w:rsidRPr="00B95473">
              <w:rPr>
                <w:rFonts w:ascii="宋体" w:hAnsi="宋体" w:cs="Calibri"/>
                <w:szCs w:val="21"/>
              </w:rPr>
              <w:t>0.0136</w:t>
            </w:r>
          </w:p>
        </w:tc>
        <w:tc>
          <w:tcPr>
            <w:tcW w:w="750" w:type="pct"/>
          </w:tcPr>
          <w:p w14:paraId="425CBBF5" w14:textId="4D25F34D" w:rsidR="00B068EF" w:rsidRPr="0076489F" w:rsidRDefault="00B068EF" w:rsidP="00B068EF">
            <w:pPr>
              <w:rPr>
                <w:rFonts w:ascii="宋体" w:hAnsi="宋体" w:cs="Calibri"/>
                <w:szCs w:val="21"/>
              </w:rPr>
            </w:pPr>
            <w:r w:rsidRPr="00B95473">
              <w:rPr>
                <w:rFonts w:ascii="宋体" w:hAnsi="宋体" w:cs="Calibri"/>
                <w:szCs w:val="21"/>
              </w:rPr>
              <w:t>0.000012</w:t>
            </w:r>
          </w:p>
        </w:tc>
        <w:tc>
          <w:tcPr>
            <w:tcW w:w="745" w:type="pct"/>
          </w:tcPr>
          <w:p w14:paraId="7AA36BAF" w14:textId="43F39F46" w:rsidR="00B068EF" w:rsidRPr="0076489F" w:rsidRDefault="00B068EF" w:rsidP="00B068EF">
            <w:pPr>
              <w:rPr>
                <w:rFonts w:ascii="宋体" w:hAnsi="宋体" w:cs="Calibri"/>
                <w:szCs w:val="21"/>
              </w:rPr>
            </w:pPr>
            <w:r w:rsidRPr="00B95473">
              <w:rPr>
                <w:rFonts w:ascii="宋体" w:hAnsi="宋体" w:cs="Calibri"/>
                <w:szCs w:val="21"/>
              </w:rPr>
              <w:t>0.000006</w:t>
            </w:r>
          </w:p>
        </w:tc>
      </w:tr>
      <w:tr w:rsidR="00B068EF" w:rsidRPr="00B14214" w14:paraId="3FDEA98D" w14:textId="77777777" w:rsidTr="00142E41">
        <w:trPr>
          <w:trHeight w:val="150"/>
          <w:jc w:val="center"/>
        </w:trPr>
        <w:tc>
          <w:tcPr>
            <w:tcW w:w="503" w:type="pct"/>
          </w:tcPr>
          <w:p w14:paraId="0FC120F5" w14:textId="14E9D284" w:rsidR="00B068EF" w:rsidRPr="0076489F" w:rsidRDefault="00B068EF" w:rsidP="00B068EF">
            <w:pPr>
              <w:rPr>
                <w:rFonts w:ascii="宋体" w:hAnsi="宋体" w:cs="Calibri"/>
                <w:szCs w:val="21"/>
              </w:rPr>
            </w:pPr>
            <w:r w:rsidRPr="00B95473">
              <w:rPr>
                <w:rFonts w:ascii="宋体" w:hAnsi="宋体" w:cs="Calibri"/>
                <w:szCs w:val="21"/>
              </w:rPr>
              <w:t>5-9</w:t>
            </w:r>
          </w:p>
        </w:tc>
        <w:tc>
          <w:tcPr>
            <w:tcW w:w="750" w:type="pct"/>
          </w:tcPr>
          <w:p w14:paraId="7F1A1424" w14:textId="693DC38E" w:rsidR="00B068EF" w:rsidRPr="0076489F" w:rsidRDefault="00B068EF" w:rsidP="00B068EF">
            <w:pPr>
              <w:rPr>
                <w:rFonts w:ascii="宋体" w:hAnsi="宋体" w:cs="Calibri"/>
                <w:szCs w:val="21"/>
              </w:rPr>
            </w:pPr>
            <w:r w:rsidRPr="00B95473">
              <w:rPr>
                <w:rFonts w:ascii="宋体" w:hAnsi="宋体" w:cs="Calibri"/>
                <w:szCs w:val="21"/>
              </w:rPr>
              <w:t>0.1230</w:t>
            </w:r>
          </w:p>
        </w:tc>
        <w:tc>
          <w:tcPr>
            <w:tcW w:w="752" w:type="pct"/>
          </w:tcPr>
          <w:p w14:paraId="2683B1AD" w14:textId="018401DF" w:rsidR="00B068EF" w:rsidRPr="0076489F" w:rsidRDefault="00B068EF" w:rsidP="00B068EF">
            <w:pPr>
              <w:rPr>
                <w:rFonts w:ascii="宋体" w:hAnsi="宋体" w:cs="Calibri"/>
                <w:szCs w:val="21"/>
              </w:rPr>
            </w:pPr>
            <w:r w:rsidRPr="00B95473">
              <w:rPr>
                <w:rFonts w:ascii="宋体" w:hAnsi="宋体" w:cs="Calibri"/>
                <w:szCs w:val="21"/>
              </w:rPr>
              <w:t>0.0775</w:t>
            </w:r>
          </w:p>
        </w:tc>
        <w:tc>
          <w:tcPr>
            <w:tcW w:w="750" w:type="pct"/>
          </w:tcPr>
          <w:p w14:paraId="2543F26C" w14:textId="40486EFA" w:rsidR="00B068EF" w:rsidRPr="0076489F" w:rsidRDefault="00B068EF" w:rsidP="00B068EF">
            <w:pPr>
              <w:rPr>
                <w:rFonts w:ascii="宋体" w:hAnsi="宋体" w:cs="Calibri"/>
                <w:szCs w:val="21"/>
              </w:rPr>
            </w:pPr>
            <w:r w:rsidRPr="00B95473">
              <w:rPr>
                <w:rFonts w:ascii="宋体" w:hAnsi="宋体" w:cs="Calibri"/>
                <w:szCs w:val="21"/>
              </w:rPr>
              <w:t>0.0135</w:t>
            </w:r>
          </w:p>
        </w:tc>
        <w:tc>
          <w:tcPr>
            <w:tcW w:w="750" w:type="pct"/>
          </w:tcPr>
          <w:p w14:paraId="3AB7D208" w14:textId="35D631AE" w:rsidR="00B068EF" w:rsidRPr="0076489F" w:rsidRDefault="00B068EF" w:rsidP="00B068EF">
            <w:pPr>
              <w:rPr>
                <w:rFonts w:ascii="宋体" w:hAnsi="宋体" w:cs="Calibri"/>
                <w:szCs w:val="21"/>
              </w:rPr>
            </w:pPr>
            <w:r w:rsidRPr="00B95473">
              <w:rPr>
                <w:rFonts w:ascii="宋体" w:hAnsi="宋体" w:cs="Calibri"/>
                <w:szCs w:val="21"/>
              </w:rPr>
              <w:t>0.0077</w:t>
            </w:r>
          </w:p>
        </w:tc>
        <w:tc>
          <w:tcPr>
            <w:tcW w:w="750" w:type="pct"/>
          </w:tcPr>
          <w:p w14:paraId="39014A9C" w14:textId="753CC2BD" w:rsidR="00B068EF" w:rsidRPr="0076489F" w:rsidRDefault="00B068EF" w:rsidP="00B068EF">
            <w:pPr>
              <w:rPr>
                <w:rFonts w:ascii="宋体" w:hAnsi="宋体" w:cs="Calibri"/>
                <w:szCs w:val="21"/>
              </w:rPr>
            </w:pPr>
            <w:r w:rsidRPr="00B95473">
              <w:rPr>
                <w:rFonts w:ascii="宋体" w:hAnsi="宋体" w:cs="Calibri"/>
                <w:szCs w:val="21"/>
              </w:rPr>
              <w:t>0.000005</w:t>
            </w:r>
          </w:p>
        </w:tc>
        <w:tc>
          <w:tcPr>
            <w:tcW w:w="745" w:type="pct"/>
          </w:tcPr>
          <w:p w14:paraId="01980403" w14:textId="3707C765" w:rsidR="00B068EF" w:rsidRPr="0076489F" w:rsidRDefault="00B068EF" w:rsidP="00B068EF">
            <w:pPr>
              <w:rPr>
                <w:rFonts w:ascii="宋体" w:hAnsi="宋体" w:cs="Calibri"/>
                <w:szCs w:val="21"/>
              </w:rPr>
            </w:pPr>
            <w:r w:rsidRPr="00B95473">
              <w:rPr>
                <w:rFonts w:ascii="宋体" w:hAnsi="宋体" w:cs="Calibri"/>
                <w:szCs w:val="21"/>
              </w:rPr>
              <w:t>0.000002</w:t>
            </w:r>
          </w:p>
        </w:tc>
      </w:tr>
      <w:tr w:rsidR="00B068EF" w:rsidRPr="00B14214" w14:paraId="4ED7B0D0" w14:textId="77777777" w:rsidTr="00142E41">
        <w:trPr>
          <w:trHeight w:val="150"/>
          <w:jc w:val="center"/>
        </w:trPr>
        <w:tc>
          <w:tcPr>
            <w:tcW w:w="503" w:type="pct"/>
          </w:tcPr>
          <w:p w14:paraId="5C1B647B" w14:textId="4079358C" w:rsidR="00B068EF" w:rsidRPr="0076489F" w:rsidRDefault="00B068EF" w:rsidP="00B068EF">
            <w:pPr>
              <w:rPr>
                <w:rFonts w:ascii="宋体" w:hAnsi="宋体" w:cs="Calibri"/>
                <w:szCs w:val="21"/>
              </w:rPr>
            </w:pPr>
            <w:r w:rsidRPr="00B95473">
              <w:rPr>
                <w:rFonts w:ascii="宋体" w:hAnsi="宋体" w:cs="Calibri"/>
                <w:szCs w:val="21"/>
              </w:rPr>
              <w:t>10-14</w:t>
            </w:r>
          </w:p>
        </w:tc>
        <w:tc>
          <w:tcPr>
            <w:tcW w:w="750" w:type="pct"/>
          </w:tcPr>
          <w:p w14:paraId="21EABB52" w14:textId="05081D1F" w:rsidR="00B068EF" w:rsidRPr="0076489F" w:rsidRDefault="00B068EF" w:rsidP="00B068EF">
            <w:pPr>
              <w:rPr>
                <w:rFonts w:ascii="宋体" w:hAnsi="宋体" w:cs="Calibri"/>
                <w:szCs w:val="21"/>
              </w:rPr>
            </w:pPr>
            <w:r w:rsidRPr="00B95473">
              <w:rPr>
                <w:rFonts w:ascii="宋体" w:hAnsi="宋体" w:cs="Calibri"/>
                <w:szCs w:val="21"/>
              </w:rPr>
              <w:t>0.1655</w:t>
            </w:r>
          </w:p>
        </w:tc>
        <w:tc>
          <w:tcPr>
            <w:tcW w:w="752" w:type="pct"/>
          </w:tcPr>
          <w:p w14:paraId="4520FD33" w14:textId="2351D8E6" w:rsidR="00B068EF" w:rsidRPr="0076489F" w:rsidRDefault="00B068EF" w:rsidP="00B068EF">
            <w:pPr>
              <w:rPr>
                <w:rFonts w:ascii="宋体" w:hAnsi="宋体" w:cs="Calibri"/>
                <w:szCs w:val="21"/>
              </w:rPr>
            </w:pPr>
            <w:r w:rsidRPr="00B95473">
              <w:rPr>
                <w:rFonts w:ascii="宋体" w:hAnsi="宋体" w:cs="Calibri"/>
                <w:szCs w:val="21"/>
              </w:rPr>
              <w:t>0.0719</w:t>
            </w:r>
          </w:p>
        </w:tc>
        <w:tc>
          <w:tcPr>
            <w:tcW w:w="750" w:type="pct"/>
          </w:tcPr>
          <w:p w14:paraId="1D9E6126" w14:textId="15FAB098" w:rsidR="00B068EF" w:rsidRPr="0076489F" w:rsidRDefault="00B068EF" w:rsidP="00B068EF">
            <w:pPr>
              <w:rPr>
                <w:rFonts w:ascii="宋体" w:hAnsi="宋体" w:cs="Calibri"/>
                <w:szCs w:val="21"/>
              </w:rPr>
            </w:pPr>
            <w:r w:rsidRPr="00B95473">
              <w:rPr>
                <w:rFonts w:ascii="宋体" w:hAnsi="宋体" w:cs="Calibri"/>
                <w:szCs w:val="21"/>
              </w:rPr>
              <w:t>0.0298</w:t>
            </w:r>
          </w:p>
        </w:tc>
        <w:tc>
          <w:tcPr>
            <w:tcW w:w="750" w:type="pct"/>
          </w:tcPr>
          <w:p w14:paraId="6001BD8D" w14:textId="4D55842B" w:rsidR="00B068EF" w:rsidRPr="0076489F" w:rsidRDefault="00B068EF" w:rsidP="00B068EF">
            <w:pPr>
              <w:rPr>
                <w:rFonts w:ascii="宋体" w:hAnsi="宋体" w:cs="Calibri"/>
                <w:szCs w:val="21"/>
              </w:rPr>
            </w:pPr>
            <w:r w:rsidRPr="00B95473">
              <w:rPr>
                <w:rFonts w:ascii="宋体" w:hAnsi="宋体" w:cs="Calibri"/>
                <w:szCs w:val="21"/>
              </w:rPr>
              <w:t>0.0129</w:t>
            </w:r>
          </w:p>
        </w:tc>
        <w:tc>
          <w:tcPr>
            <w:tcW w:w="750" w:type="pct"/>
          </w:tcPr>
          <w:p w14:paraId="3DD1C6C1" w14:textId="64BC545D" w:rsidR="00B068EF" w:rsidRPr="0076489F" w:rsidRDefault="00B068EF" w:rsidP="00B068EF">
            <w:pPr>
              <w:rPr>
                <w:rFonts w:ascii="宋体" w:hAnsi="宋体" w:cs="Calibri"/>
                <w:szCs w:val="21"/>
              </w:rPr>
            </w:pPr>
            <w:r w:rsidRPr="00B95473">
              <w:rPr>
                <w:rFonts w:ascii="宋体" w:hAnsi="宋体" w:cs="Calibri"/>
                <w:szCs w:val="21"/>
              </w:rPr>
              <w:t>0.000016</w:t>
            </w:r>
          </w:p>
        </w:tc>
        <w:tc>
          <w:tcPr>
            <w:tcW w:w="745" w:type="pct"/>
          </w:tcPr>
          <w:p w14:paraId="33C2AF9C" w14:textId="27FD5F75" w:rsidR="00B068EF" w:rsidRPr="0076489F" w:rsidRDefault="00B068EF" w:rsidP="00B068EF">
            <w:pPr>
              <w:rPr>
                <w:rFonts w:ascii="宋体" w:hAnsi="宋体" w:cs="Calibri"/>
                <w:szCs w:val="21"/>
              </w:rPr>
            </w:pPr>
            <w:r w:rsidRPr="00B95473">
              <w:rPr>
                <w:rFonts w:ascii="宋体" w:hAnsi="宋体" w:cs="Calibri"/>
                <w:szCs w:val="21"/>
              </w:rPr>
              <w:t>0.000003</w:t>
            </w:r>
          </w:p>
        </w:tc>
      </w:tr>
      <w:tr w:rsidR="00B068EF" w:rsidRPr="00B14214" w14:paraId="7C5C767B" w14:textId="77777777" w:rsidTr="00142E41">
        <w:trPr>
          <w:trHeight w:val="150"/>
          <w:jc w:val="center"/>
        </w:trPr>
        <w:tc>
          <w:tcPr>
            <w:tcW w:w="503" w:type="pct"/>
          </w:tcPr>
          <w:p w14:paraId="43A6FDCB" w14:textId="3E43E605" w:rsidR="00B068EF" w:rsidRPr="0076489F" w:rsidRDefault="00B068EF" w:rsidP="00B068EF">
            <w:pPr>
              <w:rPr>
                <w:rFonts w:ascii="宋体" w:hAnsi="宋体" w:cs="Calibri"/>
                <w:szCs w:val="21"/>
              </w:rPr>
            </w:pPr>
            <w:r w:rsidRPr="00B95473">
              <w:rPr>
                <w:rFonts w:ascii="宋体" w:hAnsi="宋体" w:cs="Calibri"/>
                <w:szCs w:val="21"/>
              </w:rPr>
              <w:t>15-19</w:t>
            </w:r>
          </w:p>
        </w:tc>
        <w:tc>
          <w:tcPr>
            <w:tcW w:w="750" w:type="pct"/>
          </w:tcPr>
          <w:p w14:paraId="7863339A" w14:textId="4DDC117A" w:rsidR="00B068EF" w:rsidRPr="0076489F" w:rsidRDefault="00B068EF" w:rsidP="00B068EF">
            <w:pPr>
              <w:rPr>
                <w:rFonts w:ascii="宋体" w:hAnsi="宋体" w:cs="Calibri"/>
                <w:szCs w:val="21"/>
              </w:rPr>
            </w:pPr>
            <w:r w:rsidRPr="00B95473">
              <w:rPr>
                <w:rFonts w:ascii="宋体" w:hAnsi="宋体" w:cs="Calibri"/>
                <w:szCs w:val="21"/>
              </w:rPr>
              <w:t>0.2480</w:t>
            </w:r>
          </w:p>
        </w:tc>
        <w:tc>
          <w:tcPr>
            <w:tcW w:w="752" w:type="pct"/>
          </w:tcPr>
          <w:p w14:paraId="10BF9981" w14:textId="0E974FFD" w:rsidR="00B068EF" w:rsidRPr="0076489F" w:rsidRDefault="00B068EF" w:rsidP="00B068EF">
            <w:pPr>
              <w:rPr>
                <w:rFonts w:ascii="宋体" w:hAnsi="宋体" w:cs="Calibri"/>
                <w:szCs w:val="21"/>
              </w:rPr>
            </w:pPr>
            <w:r w:rsidRPr="00B95473">
              <w:rPr>
                <w:rFonts w:ascii="宋体" w:hAnsi="宋体" w:cs="Calibri"/>
                <w:szCs w:val="21"/>
              </w:rPr>
              <w:t>0.0873</w:t>
            </w:r>
          </w:p>
        </w:tc>
        <w:tc>
          <w:tcPr>
            <w:tcW w:w="750" w:type="pct"/>
          </w:tcPr>
          <w:p w14:paraId="21709566" w14:textId="5DE44824" w:rsidR="00B068EF" w:rsidRPr="0076489F" w:rsidRDefault="00B068EF" w:rsidP="00B068EF">
            <w:pPr>
              <w:rPr>
                <w:rFonts w:ascii="宋体" w:hAnsi="宋体" w:cs="Calibri"/>
                <w:szCs w:val="21"/>
              </w:rPr>
            </w:pPr>
            <w:r w:rsidRPr="00B95473">
              <w:rPr>
                <w:rFonts w:ascii="宋体" w:hAnsi="宋体" w:cs="Calibri"/>
                <w:szCs w:val="21"/>
              </w:rPr>
              <w:t>0.0446</w:t>
            </w:r>
          </w:p>
        </w:tc>
        <w:tc>
          <w:tcPr>
            <w:tcW w:w="750" w:type="pct"/>
          </w:tcPr>
          <w:p w14:paraId="772031FC" w14:textId="19B085DD" w:rsidR="00B068EF" w:rsidRPr="0076489F" w:rsidRDefault="00B068EF" w:rsidP="00B068EF">
            <w:pPr>
              <w:rPr>
                <w:rFonts w:ascii="宋体" w:hAnsi="宋体" w:cs="Calibri"/>
                <w:szCs w:val="21"/>
              </w:rPr>
            </w:pPr>
            <w:r w:rsidRPr="00B95473">
              <w:rPr>
                <w:rFonts w:ascii="宋体" w:hAnsi="宋体" w:cs="Calibri"/>
                <w:szCs w:val="21"/>
              </w:rPr>
              <w:t>0.0157</w:t>
            </w:r>
          </w:p>
        </w:tc>
        <w:tc>
          <w:tcPr>
            <w:tcW w:w="750" w:type="pct"/>
          </w:tcPr>
          <w:p w14:paraId="292A78C6" w14:textId="240C41A2" w:rsidR="00B068EF" w:rsidRPr="0076489F" w:rsidRDefault="00B068EF" w:rsidP="00B068EF">
            <w:pPr>
              <w:rPr>
                <w:rFonts w:ascii="宋体" w:hAnsi="宋体" w:cs="Calibri"/>
                <w:szCs w:val="21"/>
              </w:rPr>
            </w:pPr>
            <w:r w:rsidRPr="00B95473">
              <w:rPr>
                <w:rFonts w:ascii="宋体" w:hAnsi="宋体" w:cs="Calibri"/>
                <w:szCs w:val="21"/>
              </w:rPr>
              <w:t>0.000035</w:t>
            </w:r>
          </w:p>
        </w:tc>
        <w:tc>
          <w:tcPr>
            <w:tcW w:w="745" w:type="pct"/>
          </w:tcPr>
          <w:p w14:paraId="5D6810E1" w14:textId="053EAF3C" w:rsidR="00B068EF" w:rsidRPr="0076489F" w:rsidRDefault="00B068EF" w:rsidP="00B068EF">
            <w:pPr>
              <w:rPr>
                <w:rFonts w:ascii="宋体" w:hAnsi="宋体" w:cs="Calibri"/>
                <w:szCs w:val="21"/>
              </w:rPr>
            </w:pPr>
            <w:r w:rsidRPr="00B95473">
              <w:rPr>
                <w:rFonts w:ascii="宋体" w:hAnsi="宋体" w:cs="Calibri"/>
                <w:szCs w:val="21"/>
              </w:rPr>
              <w:t>0.000004</w:t>
            </w:r>
          </w:p>
        </w:tc>
      </w:tr>
      <w:tr w:rsidR="00B068EF" w:rsidRPr="00B14214" w14:paraId="6A227A88" w14:textId="77777777" w:rsidTr="00142E41">
        <w:trPr>
          <w:trHeight w:val="150"/>
          <w:jc w:val="center"/>
        </w:trPr>
        <w:tc>
          <w:tcPr>
            <w:tcW w:w="503" w:type="pct"/>
          </w:tcPr>
          <w:p w14:paraId="023A385C" w14:textId="1CF3C0ED" w:rsidR="00B068EF" w:rsidRPr="0076489F" w:rsidRDefault="00B068EF" w:rsidP="00B068EF">
            <w:pPr>
              <w:rPr>
                <w:rFonts w:ascii="宋体" w:hAnsi="宋体" w:cs="Calibri"/>
                <w:szCs w:val="21"/>
              </w:rPr>
            </w:pPr>
            <w:r w:rsidRPr="00B95473">
              <w:rPr>
                <w:rFonts w:ascii="宋体" w:hAnsi="宋体" w:cs="Calibri"/>
                <w:szCs w:val="21"/>
              </w:rPr>
              <w:t>20-24</w:t>
            </w:r>
          </w:p>
        </w:tc>
        <w:tc>
          <w:tcPr>
            <w:tcW w:w="750" w:type="pct"/>
          </w:tcPr>
          <w:p w14:paraId="0E90D5A6" w14:textId="4E3D04FC" w:rsidR="00B068EF" w:rsidRPr="0076489F" w:rsidRDefault="00B068EF" w:rsidP="00B068EF">
            <w:pPr>
              <w:rPr>
                <w:rFonts w:ascii="宋体" w:hAnsi="宋体" w:cs="Calibri"/>
                <w:szCs w:val="21"/>
              </w:rPr>
            </w:pPr>
            <w:r w:rsidRPr="00B95473">
              <w:rPr>
                <w:rFonts w:ascii="宋体" w:hAnsi="宋体" w:cs="Calibri"/>
                <w:szCs w:val="21"/>
              </w:rPr>
              <w:t>0.3236</w:t>
            </w:r>
          </w:p>
        </w:tc>
        <w:tc>
          <w:tcPr>
            <w:tcW w:w="752" w:type="pct"/>
          </w:tcPr>
          <w:p w14:paraId="65610BEF" w14:textId="15F51CEE" w:rsidR="00B068EF" w:rsidRPr="0076489F" w:rsidRDefault="00B068EF" w:rsidP="00B068EF">
            <w:pPr>
              <w:rPr>
                <w:rFonts w:ascii="宋体" w:hAnsi="宋体" w:cs="Calibri"/>
                <w:szCs w:val="21"/>
              </w:rPr>
            </w:pPr>
            <w:r w:rsidRPr="00B95473">
              <w:rPr>
                <w:rFonts w:ascii="宋体" w:hAnsi="宋体" w:cs="Calibri"/>
                <w:szCs w:val="21"/>
              </w:rPr>
              <w:t>0.0949</w:t>
            </w:r>
          </w:p>
        </w:tc>
        <w:tc>
          <w:tcPr>
            <w:tcW w:w="750" w:type="pct"/>
          </w:tcPr>
          <w:p w14:paraId="5713BD5E" w14:textId="776380B8" w:rsidR="00B068EF" w:rsidRPr="0076489F" w:rsidRDefault="00B068EF" w:rsidP="00B068EF">
            <w:pPr>
              <w:rPr>
                <w:rFonts w:ascii="宋体" w:hAnsi="宋体" w:cs="Calibri"/>
                <w:szCs w:val="21"/>
              </w:rPr>
            </w:pPr>
            <w:r w:rsidRPr="00B95473">
              <w:rPr>
                <w:rFonts w:ascii="宋体" w:hAnsi="宋体" w:cs="Calibri"/>
                <w:szCs w:val="21"/>
              </w:rPr>
              <w:t>0.0939</w:t>
            </w:r>
          </w:p>
        </w:tc>
        <w:tc>
          <w:tcPr>
            <w:tcW w:w="750" w:type="pct"/>
          </w:tcPr>
          <w:p w14:paraId="2B54AE6B" w14:textId="3F4DFDC4" w:rsidR="00B068EF" w:rsidRPr="0076489F" w:rsidRDefault="00B068EF" w:rsidP="00B068EF">
            <w:pPr>
              <w:rPr>
                <w:rFonts w:ascii="宋体" w:hAnsi="宋体" w:cs="Calibri"/>
                <w:szCs w:val="21"/>
              </w:rPr>
            </w:pPr>
            <w:r w:rsidRPr="00B95473">
              <w:rPr>
                <w:rFonts w:ascii="宋体" w:hAnsi="宋体" w:cs="Calibri"/>
                <w:szCs w:val="21"/>
              </w:rPr>
              <w:t>0.0275</w:t>
            </w:r>
          </w:p>
        </w:tc>
        <w:tc>
          <w:tcPr>
            <w:tcW w:w="750" w:type="pct"/>
          </w:tcPr>
          <w:p w14:paraId="6AB40E98" w14:textId="2E0D29D6" w:rsidR="00B068EF" w:rsidRPr="0076489F" w:rsidRDefault="00B068EF" w:rsidP="00B068EF">
            <w:pPr>
              <w:rPr>
                <w:rFonts w:ascii="宋体" w:hAnsi="宋体" w:cs="Calibri"/>
                <w:szCs w:val="21"/>
              </w:rPr>
            </w:pPr>
            <w:r w:rsidRPr="00B95473">
              <w:rPr>
                <w:rFonts w:ascii="宋体" w:hAnsi="宋体" w:cs="Calibri"/>
                <w:szCs w:val="21"/>
              </w:rPr>
              <w:t>0.000094</w:t>
            </w:r>
          </w:p>
        </w:tc>
        <w:tc>
          <w:tcPr>
            <w:tcW w:w="745" w:type="pct"/>
          </w:tcPr>
          <w:p w14:paraId="18A0C140" w14:textId="4A0AC438" w:rsidR="00B068EF" w:rsidRPr="0076489F" w:rsidRDefault="00B068EF" w:rsidP="00B068EF">
            <w:pPr>
              <w:rPr>
                <w:rFonts w:ascii="宋体" w:hAnsi="宋体" w:cs="Calibri"/>
                <w:szCs w:val="21"/>
              </w:rPr>
            </w:pPr>
            <w:r w:rsidRPr="00B95473">
              <w:rPr>
                <w:rFonts w:ascii="宋体" w:hAnsi="宋体" w:cs="Calibri"/>
                <w:szCs w:val="21"/>
              </w:rPr>
              <w:t>0.000008</w:t>
            </w:r>
          </w:p>
        </w:tc>
      </w:tr>
      <w:tr w:rsidR="00B068EF" w:rsidRPr="00B14214" w14:paraId="50F974E6" w14:textId="77777777" w:rsidTr="00142E41">
        <w:trPr>
          <w:trHeight w:val="156"/>
          <w:jc w:val="center"/>
        </w:trPr>
        <w:tc>
          <w:tcPr>
            <w:tcW w:w="503" w:type="pct"/>
          </w:tcPr>
          <w:p w14:paraId="53F8C464" w14:textId="69AD2071" w:rsidR="00B068EF" w:rsidRPr="0076489F" w:rsidRDefault="00B068EF" w:rsidP="00B068EF">
            <w:pPr>
              <w:rPr>
                <w:rFonts w:ascii="宋体" w:hAnsi="宋体" w:cs="Calibri"/>
                <w:szCs w:val="21"/>
              </w:rPr>
            </w:pPr>
            <w:r w:rsidRPr="00B95473">
              <w:rPr>
                <w:rFonts w:ascii="宋体" w:hAnsi="宋体" w:cs="Calibri"/>
                <w:szCs w:val="21"/>
              </w:rPr>
              <w:t>25-29</w:t>
            </w:r>
          </w:p>
        </w:tc>
        <w:tc>
          <w:tcPr>
            <w:tcW w:w="750" w:type="pct"/>
          </w:tcPr>
          <w:p w14:paraId="0993096C" w14:textId="0F6F2A93" w:rsidR="00B068EF" w:rsidRPr="0076489F" w:rsidRDefault="00B068EF" w:rsidP="00B068EF">
            <w:pPr>
              <w:rPr>
                <w:rFonts w:ascii="宋体" w:hAnsi="宋体" w:cs="Calibri"/>
                <w:szCs w:val="21"/>
              </w:rPr>
            </w:pPr>
            <w:r w:rsidRPr="00B95473">
              <w:rPr>
                <w:rFonts w:ascii="宋体" w:hAnsi="宋体" w:cs="Calibri"/>
                <w:szCs w:val="21"/>
              </w:rPr>
              <w:t>0.3583</w:t>
            </w:r>
          </w:p>
        </w:tc>
        <w:tc>
          <w:tcPr>
            <w:tcW w:w="752" w:type="pct"/>
          </w:tcPr>
          <w:p w14:paraId="68DD2696" w14:textId="2541CEF2" w:rsidR="00B068EF" w:rsidRPr="0076489F" w:rsidRDefault="00B068EF" w:rsidP="00B068EF">
            <w:pPr>
              <w:rPr>
                <w:rFonts w:ascii="宋体" w:hAnsi="宋体" w:cs="Calibri"/>
                <w:szCs w:val="21"/>
              </w:rPr>
            </w:pPr>
            <w:r w:rsidRPr="00B95473">
              <w:rPr>
                <w:rFonts w:ascii="宋体" w:hAnsi="宋体" w:cs="Calibri"/>
                <w:szCs w:val="21"/>
              </w:rPr>
              <w:t>0.0923</w:t>
            </w:r>
          </w:p>
        </w:tc>
        <w:tc>
          <w:tcPr>
            <w:tcW w:w="750" w:type="pct"/>
          </w:tcPr>
          <w:p w14:paraId="071E24BC" w14:textId="4BDC9E22" w:rsidR="00B068EF" w:rsidRPr="0076489F" w:rsidRDefault="00B068EF" w:rsidP="00B068EF">
            <w:pPr>
              <w:rPr>
                <w:rFonts w:ascii="宋体" w:hAnsi="宋体" w:cs="Calibri"/>
                <w:szCs w:val="21"/>
              </w:rPr>
            </w:pPr>
            <w:r w:rsidRPr="00B95473">
              <w:rPr>
                <w:rFonts w:ascii="宋体" w:hAnsi="宋体" w:cs="Calibri"/>
                <w:szCs w:val="21"/>
              </w:rPr>
              <w:t>0.1039</w:t>
            </w:r>
          </w:p>
        </w:tc>
        <w:tc>
          <w:tcPr>
            <w:tcW w:w="750" w:type="pct"/>
          </w:tcPr>
          <w:p w14:paraId="2A73E46A" w14:textId="6DA25EA0" w:rsidR="00B068EF" w:rsidRPr="0076489F" w:rsidRDefault="00B068EF" w:rsidP="00B068EF">
            <w:pPr>
              <w:rPr>
                <w:rFonts w:ascii="宋体" w:hAnsi="宋体" w:cs="Calibri"/>
                <w:szCs w:val="21"/>
              </w:rPr>
            </w:pPr>
            <w:r w:rsidRPr="00B95473">
              <w:rPr>
                <w:rFonts w:ascii="宋体" w:hAnsi="宋体" w:cs="Calibri"/>
                <w:szCs w:val="21"/>
              </w:rPr>
              <w:t>0.0268</w:t>
            </w:r>
          </w:p>
        </w:tc>
        <w:tc>
          <w:tcPr>
            <w:tcW w:w="750" w:type="pct"/>
          </w:tcPr>
          <w:p w14:paraId="3B0E7F1D" w14:textId="085E2119" w:rsidR="00B068EF" w:rsidRPr="0076489F" w:rsidRDefault="00B068EF" w:rsidP="00B068EF">
            <w:pPr>
              <w:rPr>
                <w:rFonts w:ascii="宋体" w:hAnsi="宋体" w:cs="Calibri"/>
                <w:szCs w:val="21"/>
              </w:rPr>
            </w:pPr>
            <w:r w:rsidRPr="00B95473">
              <w:rPr>
                <w:rFonts w:ascii="宋体" w:hAnsi="宋体" w:cs="Calibri"/>
                <w:szCs w:val="21"/>
              </w:rPr>
              <w:t>0.000115</w:t>
            </w:r>
          </w:p>
        </w:tc>
        <w:tc>
          <w:tcPr>
            <w:tcW w:w="745" w:type="pct"/>
          </w:tcPr>
          <w:p w14:paraId="362F55C0" w14:textId="0F1EC034" w:rsidR="00B068EF" w:rsidRPr="0076489F" w:rsidRDefault="00B068EF" w:rsidP="00B068EF">
            <w:pPr>
              <w:rPr>
                <w:rFonts w:ascii="宋体" w:hAnsi="宋体" w:cs="Calibri"/>
                <w:szCs w:val="21"/>
              </w:rPr>
            </w:pPr>
            <w:r w:rsidRPr="00B95473">
              <w:rPr>
                <w:rFonts w:ascii="宋体" w:hAnsi="宋体" w:cs="Calibri"/>
                <w:szCs w:val="21"/>
              </w:rPr>
              <w:t>0.000008</w:t>
            </w:r>
          </w:p>
        </w:tc>
      </w:tr>
      <w:tr w:rsidR="00B068EF" w:rsidRPr="00B14214" w14:paraId="2D47C88B" w14:textId="77777777" w:rsidTr="00142E41">
        <w:trPr>
          <w:trHeight w:val="150"/>
          <w:jc w:val="center"/>
        </w:trPr>
        <w:tc>
          <w:tcPr>
            <w:tcW w:w="503" w:type="pct"/>
          </w:tcPr>
          <w:p w14:paraId="045702EF" w14:textId="31D903E9" w:rsidR="00B068EF" w:rsidRPr="0076489F" w:rsidRDefault="00B068EF" w:rsidP="00B068EF">
            <w:pPr>
              <w:rPr>
                <w:rFonts w:ascii="宋体" w:hAnsi="宋体" w:cs="Calibri"/>
                <w:szCs w:val="21"/>
              </w:rPr>
            </w:pPr>
            <w:r w:rsidRPr="00B95473">
              <w:rPr>
                <w:rFonts w:ascii="宋体" w:hAnsi="宋体" w:cs="Calibri"/>
                <w:szCs w:val="21"/>
              </w:rPr>
              <w:t>30-34</w:t>
            </w:r>
          </w:p>
        </w:tc>
        <w:tc>
          <w:tcPr>
            <w:tcW w:w="750" w:type="pct"/>
          </w:tcPr>
          <w:p w14:paraId="19182C3F" w14:textId="50AF3C1A" w:rsidR="00B068EF" w:rsidRPr="0076489F" w:rsidRDefault="00B068EF" w:rsidP="00B068EF">
            <w:pPr>
              <w:rPr>
                <w:rFonts w:ascii="宋体" w:hAnsi="宋体" w:cs="Calibri"/>
                <w:szCs w:val="21"/>
              </w:rPr>
            </w:pPr>
            <w:r w:rsidRPr="00B95473">
              <w:rPr>
                <w:rFonts w:ascii="宋体" w:hAnsi="宋体" w:cs="Calibri"/>
                <w:szCs w:val="21"/>
              </w:rPr>
              <w:t>0.3907</w:t>
            </w:r>
          </w:p>
        </w:tc>
        <w:tc>
          <w:tcPr>
            <w:tcW w:w="752" w:type="pct"/>
          </w:tcPr>
          <w:p w14:paraId="4F6620D0" w14:textId="6AF8CF36" w:rsidR="00B068EF" w:rsidRPr="0076489F" w:rsidRDefault="00B068EF" w:rsidP="00B068EF">
            <w:pPr>
              <w:rPr>
                <w:rFonts w:ascii="宋体" w:hAnsi="宋体" w:cs="Calibri"/>
                <w:szCs w:val="21"/>
              </w:rPr>
            </w:pPr>
            <w:r w:rsidRPr="00B95473">
              <w:rPr>
                <w:rFonts w:ascii="宋体" w:hAnsi="宋体" w:cs="Calibri"/>
                <w:szCs w:val="21"/>
              </w:rPr>
              <w:t>0.1026</w:t>
            </w:r>
          </w:p>
        </w:tc>
        <w:tc>
          <w:tcPr>
            <w:tcW w:w="750" w:type="pct"/>
          </w:tcPr>
          <w:p w14:paraId="1C05A0AF" w14:textId="32C36828" w:rsidR="00B068EF" w:rsidRPr="0076489F" w:rsidRDefault="00B068EF" w:rsidP="00B068EF">
            <w:pPr>
              <w:rPr>
                <w:rFonts w:ascii="宋体" w:hAnsi="宋体" w:cs="Calibri"/>
                <w:szCs w:val="21"/>
              </w:rPr>
            </w:pPr>
            <w:r w:rsidRPr="00B95473">
              <w:rPr>
                <w:rFonts w:ascii="宋体" w:hAnsi="宋体" w:cs="Calibri"/>
                <w:szCs w:val="21"/>
              </w:rPr>
              <w:t>0.1485</w:t>
            </w:r>
          </w:p>
        </w:tc>
        <w:tc>
          <w:tcPr>
            <w:tcW w:w="750" w:type="pct"/>
          </w:tcPr>
          <w:p w14:paraId="1EF21A3D" w14:textId="73EA91AC" w:rsidR="00B068EF" w:rsidRPr="0076489F" w:rsidRDefault="00B068EF" w:rsidP="00B068EF">
            <w:pPr>
              <w:rPr>
                <w:rFonts w:ascii="宋体" w:hAnsi="宋体" w:cs="Calibri"/>
                <w:szCs w:val="21"/>
              </w:rPr>
            </w:pPr>
            <w:r w:rsidRPr="00B95473">
              <w:rPr>
                <w:rFonts w:ascii="宋体" w:hAnsi="宋体" w:cs="Calibri"/>
                <w:szCs w:val="21"/>
              </w:rPr>
              <w:t>0.0472</w:t>
            </w:r>
          </w:p>
        </w:tc>
        <w:tc>
          <w:tcPr>
            <w:tcW w:w="750" w:type="pct"/>
          </w:tcPr>
          <w:p w14:paraId="48E566A2" w14:textId="18362022" w:rsidR="00B068EF" w:rsidRPr="0076489F" w:rsidRDefault="00B068EF" w:rsidP="00B068EF">
            <w:pPr>
              <w:rPr>
                <w:rFonts w:ascii="宋体" w:hAnsi="宋体" w:cs="Calibri"/>
                <w:szCs w:val="21"/>
              </w:rPr>
            </w:pPr>
            <w:r w:rsidRPr="00B95473">
              <w:rPr>
                <w:rFonts w:ascii="宋体" w:hAnsi="宋体" w:cs="Calibri"/>
                <w:szCs w:val="21"/>
              </w:rPr>
              <w:t>0.000180</w:t>
            </w:r>
          </w:p>
        </w:tc>
        <w:tc>
          <w:tcPr>
            <w:tcW w:w="745" w:type="pct"/>
          </w:tcPr>
          <w:p w14:paraId="239F31D7" w14:textId="6F9EF642" w:rsidR="00B068EF" w:rsidRPr="0076489F" w:rsidRDefault="00B068EF" w:rsidP="00B068EF">
            <w:pPr>
              <w:rPr>
                <w:rFonts w:ascii="宋体" w:hAnsi="宋体" w:cs="Calibri"/>
                <w:szCs w:val="21"/>
              </w:rPr>
            </w:pPr>
            <w:r w:rsidRPr="00B95473">
              <w:rPr>
                <w:rFonts w:ascii="宋体" w:hAnsi="宋体" w:cs="Calibri"/>
                <w:szCs w:val="21"/>
              </w:rPr>
              <w:t>0.000015</w:t>
            </w:r>
          </w:p>
        </w:tc>
      </w:tr>
      <w:tr w:rsidR="00B068EF" w:rsidRPr="00B14214" w14:paraId="5B14640A" w14:textId="77777777" w:rsidTr="00142E41">
        <w:trPr>
          <w:trHeight w:val="150"/>
          <w:jc w:val="center"/>
        </w:trPr>
        <w:tc>
          <w:tcPr>
            <w:tcW w:w="503" w:type="pct"/>
          </w:tcPr>
          <w:p w14:paraId="680184CF" w14:textId="2EDC5042" w:rsidR="00B068EF" w:rsidRPr="0076489F" w:rsidRDefault="00B068EF" w:rsidP="00B068EF">
            <w:pPr>
              <w:rPr>
                <w:rFonts w:ascii="宋体" w:hAnsi="宋体" w:cs="Calibri"/>
                <w:szCs w:val="21"/>
              </w:rPr>
            </w:pPr>
            <w:r w:rsidRPr="00B95473">
              <w:rPr>
                <w:rFonts w:ascii="宋体" w:hAnsi="宋体" w:cs="Calibri"/>
                <w:szCs w:val="21"/>
              </w:rPr>
              <w:t>35-39</w:t>
            </w:r>
          </w:p>
        </w:tc>
        <w:tc>
          <w:tcPr>
            <w:tcW w:w="750" w:type="pct"/>
          </w:tcPr>
          <w:p w14:paraId="1D50E27A" w14:textId="6102F7F5" w:rsidR="00B068EF" w:rsidRPr="0076489F" w:rsidRDefault="00B068EF" w:rsidP="00B068EF">
            <w:pPr>
              <w:rPr>
                <w:rFonts w:ascii="宋体" w:hAnsi="宋体" w:cs="Calibri"/>
                <w:szCs w:val="21"/>
              </w:rPr>
            </w:pPr>
            <w:r w:rsidRPr="00B95473">
              <w:rPr>
                <w:rFonts w:ascii="宋体" w:hAnsi="宋体" w:cs="Calibri"/>
                <w:szCs w:val="21"/>
              </w:rPr>
              <w:t>0.4707</w:t>
            </w:r>
          </w:p>
        </w:tc>
        <w:tc>
          <w:tcPr>
            <w:tcW w:w="752" w:type="pct"/>
          </w:tcPr>
          <w:p w14:paraId="430D1DAA" w14:textId="7E8AB4A0" w:rsidR="00B068EF" w:rsidRPr="0076489F" w:rsidRDefault="00B068EF" w:rsidP="00B068EF">
            <w:pPr>
              <w:rPr>
                <w:rFonts w:ascii="宋体" w:hAnsi="宋体" w:cs="Calibri"/>
                <w:szCs w:val="21"/>
              </w:rPr>
            </w:pPr>
            <w:r w:rsidRPr="00B95473">
              <w:rPr>
                <w:rFonts w:ascii="宋体" w:hAnsi="宋体" w:cs="Calibri"/>
                <w:szCs w:val="21"/>
              </w:rPr>
              <w:t>0.1380</w:t>
            </w:r>
          </w:p>
        </w:tc>
        <w:tc>
          <w:tcPr>
            <w:tcW w:w="750" w:type="pct"/>
          </w:tcPr>
          <w:p w14:paraId="6937D733" w14:textId="023EB08A" w:rsidR="00B068EF" w:rsidRPr="0076489F" w:rsidRDefault="00B068EF" w:rsidP="00B068EF">
            <w:pPr>
              <w:rPr>
                <w:rFonts w:ascii="宋体" w:hAnsi="宋体" w:cs="Calibri"/>
                <w:szCs w:val="21"/>
              </w:rPr>
            </w:pPr>
            <w:r w:rsidRPr="00B95473">
              <w:rPr>
                <w:rFonts w:ascii="宋体" w:hAnsi="宋体" w:cs="Calibri"/>
                <w:szCs w:val="21"/>
              </w:rPr>
              <w:t>0.1789</w:t>
            </w:r>
          </w:p>
        </w:tc>
        <w:tc>
          <w:tcPr>
            <w:tcW w:w="750" w:type="pct"/>
          </w:tcPr>
          <w:p w14:paraId="1E47B491" w14:textId="46D83394" w:rsidR="00B068EF" w:rsidRPr="0076489F" w:rsidRDefault="00B068EF" w:rsidP="00B068EF">
            <w:pPr>
              <w:rPr>
                <w:rFonts w:ascii="宋体" w:hAnsi="宋体" w:cs="Calibri"/>
                <w:szCs w:val="21"/>
              </w:rPr>
            </w:pPr>
            <w:r w:rsidRPr="00B95473">
              <w:rPr>
                <w:rFonts w:ascii="宋体" w:hAnsi="宋体" w:cs="Calibri"/>
                <w:szCs w:val="21"/>
              </w:rPr>
              <w:t>0.0635</w:t>
            </w:r>
          </w:p>
        </w:tc>
        <w:tc>
          <w:tcPr>
            <w:tcW w:w="750" w:type="pct"/>
          </w:tcPr>
          <w:p w14:paraId="3FE6EDE0" w14:textId="733AAE65" w:rsidR="00B068EF" w:rsidRPr="0076489F" w:rsidRDefault="00B068EF" w:rsidP="00B068EF">
            <w:pPr>
              <w:rPr>
                <w:rFonts w:ascii="宋体" w:hAnsi="宋体" w:cs="Calibri"/>
                <w:szCs w:val="21"/>
              </w:rPr>
            </w:pPr>
            <w:r w:rsidRPr="00B95473">
              <w:rPr>
                <w:rFonts w:ascii="宋体" w:hAnsi="宋体" w:cs="Calibri"/>
                <w:szCs w:val="21"/>
              </w:rPr>
              <w:t>0.000262</w:t>
            </w:r>
          </w:p>
        </w:tc>
        <w:tc>
          <w:tcPr>
            <w:tcW w:w="745" w:type="pct"/>
          </w:tcPr>
          <w:p w14:paraId="194083FE" w14:textId="3AFCC8FB" w:rsidR="00B068EF" w:rsidRPr="0076489F" w:rsidRDefault="00B068EF" w:rsidP="00B068EF">
            <w:pPr>
              <w:rPr>
                <w:rFonts w:ascii="宋体" w:hAnsi="宋体" w:cs="Calibri"/>
                <w:szCs w:val="21"/>
              </w:rPr>
            </w:pPr>
            <w:r w:rsidRPr="00B95473">
              <w:rPr>
                <w:rFonts w:ascii="宋体" w:hAnsi="宋体" w:cs="Calibri"/>
                <w:szCs w:val="21"/>
              </w:rPr>
              <w:t>0.000027</w:t>
            </w:r>
          </w:p>
        </w:tc>
      </w:tr>
      <w:tr w:rsidR="00B068EF" w:rsidRPr="00B14214" w14:paraId="1BDF7A3B" w14:textId="77777777" w:rsidTr="00142E41">
        <w:trPr>
          <w:trHeight w:val="150"/>
          <w:jc w:val="center"/>
        </w:trPr>
        <w:tc>
          <w:tcPr>
            <w:tcW w:w="503" w:type="pct"/>
          </w:tcPr>
          <w:p w14:paraId="7C29261A" w14:textId="122B0482" w:rsidR="00B068EF" w:rsidRPr="0076489F" w:rsidRDefault="00B068EF" w:rsidP="00B068EF">
            <w:pPr>
              <w:rPr>
                <w:rFonts w:ascii="宋体" w:hAnsi="宋体" w:cs="Calibri"/>
                <w:szCs w:val="21"/>
              </w:rPr>
            </w:pPr>
            <w:r w:rsidRPr="00B95473">
              <w:rPr>
                <w:rFonts w:ascii="宋体" w:hAnsi="宋体" w:cs="Calibri"/>
                <w:szCs w:val="21"/>
              </w:rPr>
              <w:t>40-44</w:t>
            </w:r>
          </w:p>
        </w:tc>
        <w:tc>
          <w:tcPr>
            <w:tcW w:w="750" w:type="pct"/>
          </w:tcPr>
          <w:p w14:paraId="51A7AF60" w14:textId="1ECCC1C8" w:rsidR="00B068EF" w:rsidRPr="0076489F" w:rsidRDefault="00B068EF" w:rsidP="00B068EF">
            <w:pPr>
              <w:rPr>
                <w:rFonts w:ascii="宋体" w:hAnsi="宋体" w:cs="Calibri"/>
                <w:szCs w:val="21"/>
              </w:rPr>
            </w:pPr>
            <w:r w:rsidRPr="00B95473">
              <w:rPr>
                <w:rFonts w:ascii="宋体" w:hAnsi="宋体" w:cs="Calibri"/>
                <w:szCs w:val="21"/>
              </w:rPr>
              <w:t>0.6187</w:t>
            </w:r>
          </w:p>
        </w:tc>
        <w:tc>
          <w:tcPr>
            <w:tcW w:w="752" w:type="pct"/>
          </w:tcPr>
          <w:p w14:paraId="28FFE080" w14:textId="293539B0" w:rsidR="00B068EF" w:rsidRPr="0076489F" w:rsidRDefault="00B068EF" w:rsidP="00B068EF">
            <w:pPr>
              <w:rPr>
                <w:rFonts w:ascii="宋体" w:hAnsi="宋体" w:cs="Calibri"/>
                <w:szCs w:val="21"/>
              </w:rPr>
            </w:pPr>
            <w:r w:rsidRPr="00B95473">
              <w:rPr>
                <w:rFonts w:ascii="宋体" w:hAnsi="宋体" w:cs="Calibri"/>
                <w:szCs w:val="21"/>
              </w:rPr>
              <w:t>0.1928</w:t>
            </w:r>
          </w:p>
        </w:tc>
        <w:tc>
          <w:tcPr>
            <w:tcW w:w="750" w:type="pct"/>
          </w:tcPr>
          <w:p w14:paraId="7B54542E" w14:textId="73836AB8" w:rsidR="00B068EF" w:rsidRPr="0076489F" w:rsidRDefault="00B068EF" w:rsidP="00B068EF">
            <w:pPr>
              <w:rPr>
                <w:rFonts w:ascii="宋体" w:hAnsi="宋体" w:cs="Calibri"/>
                <w:szCs w:val="21"/>
              </w:rPr>
            </w:pPr>
            <w:r w:rsidRPr="00B95473">
              <w:rPr>
                <w:rFonts w:ascii="宋体" w:hAnsi="宋体" w:cs="Calibri"/>
                <w:szCs w:val="21"/>
              </w:rPr>
              <w:t>0.2413</w:t>
            </w:r>
          </w:p>
        </w:tc>
        <w:tc>
          <w:tcPr>
            <w:tcW w:w="750" w:type="pct"/>
          </w:tcPr>
          <w:p w14:paraId="6D2E6610" w14:textId="491D20FD" w:rsidR="00B068EF" w:rsidRPr="0076489F" w:rsidRDefault="00B068EF" w:rsidP="00B068EF">
            <w:pPr>
              <w:rPr>
                <w:rFonts w:ascii="宋体" w:hAnsi="宋体" w:cs="Calibri"/>
                <w:szCs w:val="21"/>
              </w:rPr>
            </w:pPr>
            <w:r w:rsidRPr="00B95473">
              <w:rPr>
                <w:rFonts w:ascii="宋体" w:hAnsi="宋体" w:cs="Calibri"/>
                <w:szCs w:val="21"/>
              </w:rPr>
              <w:t>0.0983</w:t>
            </w:r>
          </w:p>
        </w:tc>
        <w:tc>
          <w:tcPr>
            <w:tcW w:w="750" w:type="pct"/>
          </w:tcPr>
          <w:p w14:paraId="280E6FAC" w14:textId="4FD9599A" w:rsidR="00B068EF" w:rsidRPr="0076489F" w:rsidRDefault="00B068EF" w:rsidP="00B068EF">
            <w:pPr>
              <w:rPr>
                <w:rFonts w:ascii="宋体" w:hAnsi="宋体" w:cs="Calibri"/>
                <w:szCs w:val="21"/>
              </w:rPr>
            </w:pPr>
            <w:r w:rsidRPr="00B95473">
              <w:rPr>
                <w:rFonts w:ascii="宋体" w:hAnsi="宋体" w:cs="Calibri"/>
                <w:szCs w:val="21"/>
              </w:rPr>
              <w:t>0.000465</w:t>
            </w:r>
          </w:p>
        </w:tc>
        <w:tc>
          <w:tcPr>
            <w:tcW w:w="745" w:type="pct"/>
          </w:tcPr>
          <w:p w14:paraId="4CDED6B3" w14:textId="5A017EDD" w:rsidR="00B068EF" w:rsidRPr="0076489F" w:rsidRDefault="00B068EF" w:rsidP="00B068EF">
            <w:pPr>
              <w:rPr>
                <w:rFonts w:ascii="宋体" w:hAnsi="宋体" w:cs="Calibri"/>
                <w:szCs w:val="21"/>
              </w:rPr>
            </w:pPr>
            <w:r w:rsidRPr="00B95473">
              <w:rPr>
                <w:rFonts w:ascii="宋体" w:hAnsi="宋体" w:cs="Calibri"/>
                <w:szCs w:val="21"/>
              </w:rPr>
              <w:t>0.000059</w:t>
            </w:r>
          </w:p>
        </w:tc>
      </w:tr>
      <w:tr w:rsidR="00B068EF" w:rsidRPr="00B14214" w14:paraId="0390D383" w14:textId="77777777" w:rsidTr="00142E41">
        <w:trPr>
          <w:trHeight w:val="150"/>
          <w:jc w:val="center"/>
        </w:trPr>
        <w:tc>
          <w:tcPr>
            <w:tcW w:w="503" w:type="pct"/>
          </w:tcPr>
          <w:p w14:paraId="034A4E9A" w14:textId="748E0AE6" w:rsidR="00B068EF" w:rsidRPr="0076489F" w:rsidRDefault="00B068EF" w:rsidP="00B068EF">
            <w:pPr>
              <w:rPr>
                <w:rFonts w:ascii="宋体" w:hAnsi="宋体" w:cs="Calibri"/>
                <w:szCs w:val="21"/>
              </w:rPr>
            </w:pPr>
            <w:r w:rsidRPr="00B95473">
              <w:rPr>
                <w:rFonts w:ascii="宋体" w:hAnsi="宋体" w:cs="Calibri"/>
                <w:szCs w:val="21"/>
              </w:rPr>
              <w:t>45-49</w:t>
            </w:r>
          </w:p>
        </w:tc>
        <w:tc>
          <w:tcPr>
            <w:tcW w:w="750" w:type="pct"/>
          </w:tcPr>
          <w:p w14:paraId="54B61088" w14:textId="1910B1E6" w:rsidR="00B068EF" w:rsidRPr="0076489F" w:rsidRDefault="00B068EF" w:rsidP="00B068EF">
            <w:pPr>
              <w:rPr>
                <w:rFonts w:ascii="宋体" w:hAnsi="宋体" w:cs="Calibri"/>
                <w:szCs w:val="21"/>
              </w:rPr>
            </w:pPr>
            <w:r w:rsidRPr="00B95473">
              <w:rPr>
                <w:rFonts w:ascii="宋体" w:hAnsi="宋体" w:cs="Calibri"/>
                <w:szCs w:val="21"/>
              </w:rPr>
              <w:t>0.7797</w:t>
            </w:r>
          </w:p>
        </w:tc>
        <w:tc>
          <w:tcPr>
            <w:tcW w:w="752" w:type="pct"/>
          </w:tcPr>
          <w:p w14:paraId="67A52027" w14:textId="0B159FAF" w:rsidR="00B068EF" w:rsidRPr="0076489F" w:rsidRDefault="00B068EF" w:rsidP="00B068EF">
            <w:pPr>
              <w:rPr>
                <w:rFonts w:ascii="宋体" w:hAnsi="宋体" w:cs="Calibri"/>
                <w:szCs w:val="21"/>
              </w:rPr>
            </w:pPr>
            <w:r w:rsidRPr="00B95473">
              <w:rPr>
                <w:rFonts w:ascii="宋体" w:hAnsi="宋体" w:cs="Calibri"/>
                <w:szCs w:val="21"/>
              </w:rPr>
              <w:t>0.2573</w:t>
            </w:r>
          </w:p>
        </w:tc>
        <w:tc>
          <w:tcPr>
            <w:tcW w:w="750" w:type="pct"/>
          </w:tcPr>
          <w:p w14:paraId="44CF547B" w14:textId="0DFF4EE5" w:rsidR="00B068EF" w:rsidRPr="0076489F" w:rsidRDefault="00B068EF" w:rsidP="00B068EF">
            <w:pPr>
              <w:rPr>
                <w:rFonts w:ascii="宋体" w:hAnsi="宋体" w:cs="Calibri"/>
                <w:szCs w:val="21"/>
              </w:rPr>
            </w:pPr>
            <w:r w:rsidRPr="00B95473">
              <w:rPr>
                <w:rFonts w:ascii="宋体" w:hAnsi="宋体" w:cs="Calibri"/>
                <w:szCs w:val="21"/>
              </w:rPr>
              <w:t>0.3041</w:t>
            </w:r>
          </w:p>
        </w:tc>
        <w:tc>
          <w:tcPr>
            <w:tcW w:w="750" w:type="pct"/>
          </w:tcPr>
          <w:p w14:paraId="60E8C421" w14:textId="20EBAEA9" w:rsidR="00B068EF" w:rsidRPr="0076489F" w:rsidRDefault="00B068EF" w:rsidP="00B068EF">
            <w:pPr>
              <w:rPr>
                <w:rFonts w:ascii="宋体" w:hAnsi="宋体" w:cs="Calibri"/>
                <w:szCs w:val="21"/>
              </w:rPr>
            </w:pPr>
            <w:r w:rsidRPr="00B95473">
              <w:rPr>
                <w:rFonts w:ascii="宋体" w:hAnsi="宋体" w:cs="Calibri"/>
                <w:szCs w:val="21"/>
              </w:rPr>
              <w:t>0.1312</w:t>
            </w:r>
          </w:p>
        </w:tc>
        <w:tc>
          <w:tcPr>
            <w:tcW w:w="750" w:type="pct"/>
          </w:tcPr>
          <w:p w14:paraId="5CB910D6" w14:textId="477547E8" w:rsidR="00B068EF" w:rsidRPr="0076489F" w:rsidRDefault="00B068EF" w:rsidP="00B068EF">
            <w:pPr>
              <w:rPr>
                <w:rFonts w:ascii="宋体" w:hAnsi="宋体" w:cs="Calibri"/>
                <w:szCs w:val="21"/>
              </w:rPr>
            </w:pPr>
            <w:r w:rsidRPr="00B95473">
              <w:rPr>
                <w:rFonts w:ascii="宋体" w:hAnsi="宋体" w:cs="Calibri"/>
                <w:szCs w:val="21"/>
              </w:rPr>
              <w:t>0.000737</w:t>
            </w:r>
          </w:p>
        </w:tc>
        <w:tc>
          <w:tcPr>
            <w:tcW w:w="745" w:type="pct"/>
          </w:tcPr>
          <w:p w14:paraId="42C7BC55" w14:textId="384B852C" w:rsidR="00B068EF" w:rsidRPr="0076489F" w:rsidRDefault="00B068EF" w:rsidP="00B068EF">
            <w:pPr>
              <w:rPr>
                <w:rFonts w:ascii="宋体" w:hAnsi="宋体" w:cs="Calibri"/>
                <w:szCs w:val="21"/>
              </w:rPr>
            </w:pPr>
            <w:r w:rsidRPr="00B95473">
              <w:rPr>
                <w:rFonts w:ascii="宋体" w:hAnsi="宋体" w:cs="Calibri"/>
                <w:szCs w:val="21"/>
              </w:rPr>
              <w:t>0.000105</w:t>
            </w:r>
          </w:p>
        </w:tc>
      </w:tr>
      <w:tr w:rsidR="00B068EF" w:rsidRPr="00B14214" w14:paraId="45809838" w14:textId="77777777" w:rsidTr="00142E41">
        <w:trPr>
          <w:trHeight w:val="150"/>
          <w:jc w:val="center"/>
        </w:trPr>
        <w:tc>
          <w:tcPr>
            <w:tcW w:w="503" w:type="pct"/>
          </w:tcPr>
          <w:p w14:paraId="33C820ED" w14:textId="274CD093" w:rsidR="00B068EF" w:rsidRPr="0076489F" w:rsidRDefault="00B068EF" w:rsidP="00B068EF">
            <w:pPr>
              <w:rPr>
                <w:rFonts w:ascii="宋体" w:hAnsi="宋体" w:cs="Calibri"/>
                <w:szCs w:val="21"/>
              </w:rPr>
            </w:pPr>
            <w:r w:rsidRPr="00B95473">
              <w:rPr>
                <w:rFonts w:ascii="宋体" w:hAnsi="宋体" w:cs="Calibri"/>
                <w:szCs w:val="21"/>
              </w:rPr>
              <w:t>50-54</w:t>
            </w:r>
          </w:p>
        </w:tc>
        <w:tc>
          <w:tcPr>
            <w:tcW w:w="750" w:type="pct"/>
          </w:tcPr>
          <w:p w14:paraId="1FA3F7CB" w14:textId="03FD64A3" w:rsidR="00B068EF" w:rsidRPr="0076489F" w:rsidRDefault="00B068EF" w:rsidP="00B068EF">
            <w:pPr>
              <w:rPr>
                <w:rFonts w:ascii="宋体" w:hAnsi="宋体" w:cs="Calibri"/>
                <w:szCs w:val="21"/>
              </w:rPr>
            </w:pPr>
            <w:r w:rsidRPr="00B95473">
              <w:rPr>
                <w:rFonts w:ascii="宋体" w:hAnsi="宋体" w:cs="Calibri"/>
                <w:szCs w:val="21"/>
              </w:rPr>
              <w:t>0.9529</w:t>
            </w:r>
          </w:p>
        </w:tc>
        <w:tc>
          <w:tcPr>
            <w:tcW w:w="752" w:type="pct"/>
          </w:tcPr>
          <w:p w14:paraId="7065FC76" w14:textId="4CACAAA4" w:rsidR="00B068EF" w:rsidRPr="0076489F" w:rsidRDefault="00B068EF" w:rsidP="00B068EF">
            <w:pPr>
              <w:rPr>
                <w:rFonts w:ascii="宋体" w:hAnsi="宋体" w:cs="Calibri"/>
                <w:szCs w:val="21"/>
              </w:rPr>
            </w:pPr>
            <w:r w:rsidRPr="00B95473">
              <w:rPr>
                <w:rFonts w:ascii="宋体" w:hAnsi="宋体" w:cs="Calibri"/>
                <w:szCs w:val="21"/>
              </w:rPr>
              <w:t>0.3380</w:t>
            </w:r>
          </w:p>
        </w:tc>
        <w:tc>
          <w:tcPr>
            <w:tcW w:w="750" w:type="pct"/>
          </w:tcPr>
          <w:p w14:paraId="13933348" w14:textId="0C60C63B" w:rsidR="00B068EF" w:rsidRPr="0076489F" w:rsidRDefault="00B068EF" w:rsidP="00B068EF">
            <w:pPr>
              <w:rPr>
                <w:rFonts w:ascii="宋体" w:hAnsi="宋体" w:cs="Calibri"/>
                <w:szCs w:val="21"/>
              </w:rPr>
            </w:pPr>
            <w:r w:rsidRPr="00B95473">
              <w:rPr>
                <w:rFonts w:ascii="宋体" w:hAnsi="宋体" w:cs="Calibri"/>
                <w:szCs w:val="21"/>
              </w:rPr>
              <w:t>0.3240</w:t>
            </w:r>
          </w:p>
        </w:tc>
        <w:tc>
          <w:tcPr>
            <w:tcW w:w="750" w:type="pct"/>
          </w:tcPr>
          <w:p w14:paraId="112300BD" w14:textId="0A90FE56" w:rsidR="00B068EF" w:rsidRPr="0076489F" w:rsidRDefault="00B068EF" w:rsidP="00B068EF">
            <w:pPr>
              <w:rPr>
                <w:rFonts w:ascii="宋体" w:hAnsi="宋体" w:cs="Calibri"/>
                <w:szCs w:val="21"/>
              </w:rPr>
            </w:pPr>
            <w:r w:rsidRPr="00B95473">
              <w:rPr>
                <w:rFonts w:ascii="宋体" w:hAnsi="宋体" w:cs="Calibri"/>
                <w:szCs w:val="21"/>
              </w:rPr>
              <w:t>0.1622</w:t>
            </w:r>
          </w:p>
        </w:tc>
        <w:tc>
          <w:tcPr>
            <w:tcW w:w="750" w:type="pct"/>
          </w:tcPr>
          <w:p w14:paraId="06E01341" w14:textId="1782E2A0" w:rsidR="00B068EF" w:rsidRPr="0076489F" w:rsidRDefault="00B068EF" w:rsidP="00B068EF">
            <w:pPr>
              <w:rPr>
                <w:rFonts w:ascii="宋体" w:hAnsi="宋体" w:cs="Calibri"/>
                <w:szCs w:val="21"/>
              </w:rPr>
            </w:pPr>
            <w:r w:rsidRPr="00B95473">
              <w:rPr>
                <w:rFonts w:ascii="宋体" w:hAnsi="宋体" w:cs="Calibri"/>
                <w:szCs w:val="21"/>
              </w:rPr>
              <w:t>0.000960</w:t>
            </w:r>
          </w:p>
        </w:tc>
        <w:tc>
          <w:tcPr>
            <w:tcW w:w="745" w:type="pct"/>
          </w:tcPr>
          <w:p w14:paraId="5D4F47C1" w14:textId="1DF02E8D" w:rsidR="00B068EF" w:rsidRPr="0076489F" w:rsidRDefault="00B068EF" w:rsidP="00B068EF">
            <w:pPr>
              <w:rPr>
                <w:rFonts w:ascii="宋体" w:hAnsi="宋体" w:cs="Calibri"/>
                <w:szCs w:val="21"/>
              </w:rPr>
            </w:pPr>
            <w:r w:rsidRPr="00B95473">
              <w:rPr>
                <w:rFonts w:ascii="宋体" w:hAnsi="宋体" w:cs="Calibri"/>
                <w:szCs w:val="21"/>
              </w:rPr>
              <w:t>0.000171</w:t>
            </w:r>
          </w:p>
        </w:tc>
      </w:tr>
      <w:tr w:rsidR="004548AB" w:rsidRPr="00B14214" w14:paraId="3ACDFCDD" w14:textId="77777777" w:rsidTr="00142E41">
        <w:trPr>
          <w:trHeight w:val="156"/>
          <w:jc w:val="center"/>
        </w:trPr>
        <w:tc>
          <w:tcPr>
            <w:tcW w:w="503" w:type="pct"/>
          </w:tcPr>
          <w:p w14:paraId="5B076614" w14:textId="43E58972" w:rsidR="004548AB" w:rsidRPr="0076489F" w:rsidRDefault="004548AB" w:rsidP="004548AB">
            <w:pPr>
              <w:rPr>
                <w:rFonts w:ascii="宋体" w:hAnsi="宋体" w:cs="Calibri"/>
                <w:szCs w:val="21"/>
              </w:rPr>
            </w:pPr>
            <w:r w:rsidRPr="00B95473">
              <w:rPr>
                <w:rFonts w:ascii="宋体" w:hAnsi="宋体" w:cs="Calibri"/>
                <w:szCs w:val="21"/>
              </w:rPr>
              <w:t>55-59</w:t>
            </w:r>
          </w:p>
        </w:tc>
        <w:tc>
          <w:tcPr>
            <w:tcW w:w="750" w:type="pct"/>
          </w:tcPr>
          <w:p w14:paraId="45E3F63D" w14:textId="230074DB" w:rsidR="004548AB" w:rsidRPr="0076489F" w:rsidRDefault="004548AB" w:rsidP="004548AB">
            <w:pPr>
              <w:rPr>
                <w:rFonts w:ascii="宋体" w:hAnsi="宋体" w:cs="Calibri"/>
                <w:szCs w:val="21"/>
              </w:rPr>
            </w:pPr>
            <w:r w:rsidRPr="00B95473">
              <w:rPr>
                <w:rFonts w:ascii="宋体" w:hAnsi="宋体" w:cs="Calibri"/>
                <w:szCs w:val="21"/>
              </w:rPr>
              <w:t>1.1779</w:t>
            </w:r>
          </w:p>
        </w:tc>
        <w:tc>
          <w:tcPr>
            <w:tcW w:w="752" w:type="pct"/>
          </w:tcPr>
          <w:p w14:paraId="556A6E5B" w14:textId="1A460515" w:rsidR="004548AB" w:rsidRPr="0076489F" w:rsidRDefault="004548AB" w:rsidP="004548AB">
            <w:pPr>
              <w:rPr>
                <w:rFonts w:ascii="宋体" w:hAnsi="宋体" w:cs="Calibri"/>
                <w:szCs w:val="21"/>
              </w:rPr>
            </w:pPr>
            <w:r w:rsidRPr="00B95473">
              <w:rPr>
                <w:rFonts w:ascii="宋体" w:hAnsi="宋体" w:cs="Calibri"/>
                <w:szCs w:val="21"/>
              </w:rPr>
              <w:t>0.4523</w:t>
            </w:r>
          </w:p>
        </w:tc>
        <w:tc>
          <w:tcPr>
            <w:tcW w:w="750" w:type="pct"/>
          </w:tcPr>
          <w:p w14:paraId="6F187DFC" w14:textId="66339F18" w:rsidR="004548AB" w:rsidRPr="004548AB" w:rsidRDefault="004548AB" w:rsidP="004548AB">
            <w:pPr>
              <w:rPr>
                <w:rFonts w:ascii="宋体" w:hAnsi="宋体" w:cs="Calibri"/>
                <w:szCs w:val="21"/>
              </w:rPr>
            </w:pPr>
            <w:r w:rsidRPr="007E072A">
              <w:rPr>
                <w:rFonts w:ascii="宋体" w:hAnsi="宋体" w:cs="Calibri"/>
                <w:szCs w:val="21"/>
              </w:rPr>
              <w:t>0.4005</w:t>
            </w:r>
          </w:p>
        </w:tc>
        <w:tc>
          <w:tcPr>
            <w:tcW w:w="750" w:type="pct"/>
          </w:tcPr>
          <w:p w14:paraId="19A62017" w14:textId="656B38B4" w:rsidR="004548AB" w:rsidRPr="004548AB" w:rsidRDefault="004548AB" w:rsidP="004548AB">
            <w:pPr>
              <w:rPr>
                <w:rFonts w:ascii="宋体" w:hAnsi="宋体" w:cs="Calibri"/>
                <w:szCs w:val="21"/>
              </w:rPr>
            </w:pPr>
            <w:r w:rsidRPr="007E072A">
              <w:rPr>
                <w:rFonts w:ascii="宋体" w:hAnsi="宋体" w:cs="Calibri"/>
                <w:szCs w:val="21"/>
              </w:rPr>
              <w:t>0.2171</w:t>
            </w:r>
          </w:p>
        </w:tc>
        <w:tc>
          <w:tcPr>
            <w:tcW w:w="750" w:type="pct"/>
          </w:tcPr>
          <w:p w14:paraId="1529C96E" w14:textId="5D6B3B30" w:rsidR="004548AB" w:rsidRPr="004548AB" w:rsidRDefault="004548AB" w:rsidP="004548AB">
            <w:pPr>
              <w:rPr>
                <w:rFonts w:ascii="宋体" w:hAnsi="宋体" w:cs="Calibri"/>
                <w:szCs w:val="21"/>
              </w:rPr>
            </w:pPr>
            <w:r w:rsidRPr="007E072A">
              <w:rPr>
                <w:rFonts w:ascii="宋体" w:hAnsi="宋体" w:cs="Calibri"/>
                <w:szCs w:val="21"/>
              </w:rPr>
              <w:t>0.001469</w:t>
            </w:r>
          </w:p>
        </w:tc>
        <w:tc>
          <w:tcPr>
            <w:tcW w:w="745" w:type="pct"/>
          </w:tcPr>
          <w:p w14:paraId="7F2147D7" w14:textId="75CA8C8E" w:rsidR="004548AB" w:rsidRPr="004548AB" w:rsidRDefault="004548AB" w:rsidP="004548AB">
            <w:pPr>
              <w:rPr>
                <w:rFonts w:ascii="宋体" w:hAnsi="宋体" w:cs="Calibri"/>
                <w:szCs w:val="21"/>
              </w:rPr>
            </w:pPr>
            <w:r w:rsidRPr="007E072A">
              <w:rPr>
                <w:rFonts w:ascii="宋体" w:hAnsi="宋体" w:cs="Calibri"/>
                <w:szCs w:val="21"/>
              </w:rPr>
              <w:t>0.000307</w:t>
            </w:r>
          </w:p>
        </w:tc>
      </w:tr>
      <w:tr w:rsidR="00B068EF" w:rsidRPr="00B14214" w14:paraId="06696DF9" w14:textId="77777777" w:rsidTr="00142E41">
        <w:trPr>
          <w:trHeight w:val="150"/>
          <w:jc w:val="center"/>
        </w:trPr>
        <w:tc>
          <w:tcPr>
            <w:tcW w:w="503" w:type="pct"/>
          </w:tcPr>
          <w:p w14:paraId="0FB6FB6C" w14:textId="7A4E9464" w:rsidR="00B068EF" w:rsidRPr="0076489F" w:rsidRDefault="00B068EF" w:rsidP="00B068EF">
            <w:pPr>
              <w:rPr>
                <w:rFonts w:ascii="宋体" w:hAnsi="宋体" w:cs="Calibri"/>
                <w:szCs w:val="21"/>
              </w:rPr>
            </w:pPr>
            <w:r w:rsidRPr="00B95473">
              <w:rPr>
                <w:rFonts w:ascii="宋体" w:hAnsi="宋体" w:cs="Calibri"/>
                <w:szCs w:val="21"/>
              </w:rPr>
              <w:t>60-64</w:t>
            </w:r>
          </w:p>
        </w:tc>
        <w:tc>
          <w:tcPr>
            <w:tcW w:w="750" w:type="pct"/>
          </w:tcPr>
          <w:p w14:paraId="79D80F29" w14:textId="21629CC4" w:rsidR="00B068EF" w:rsidRPr="0076489F" w:rsidRDefault="00B068EF" w:rsidP="00B068EF">
            <w:pPr>
              <w:rPr>
                <w:rFonts w:ascii="宋体" w:hAnsi="宋体" w:cs="Calibri"/>
                <w:szCs w:val="21"/>
              </w:rPr>
            </w:pPr>
            <w:r w:rsidRPr="00B95473">
              <w:rPr>
                <w:rFonts w:ascii="宋体" w:hAnsi="宋体" w:cs="Calibri"/>
                <w:szCs w:val="21"/>
              </w:rPr>
              <w:t>1.5660</w:t>
            </w:r>
          </w:p>
        </w:tc>
        <w:tc>
          <w:tcPr>
            <w:tcW w:w="752" w:type="pct"/>
          </w:tcPr>
          <w:p w14:paraId="70CA892F" w14:textId="23B05CF9" w:rsidR="00B068EF" w:rsidRPr="0076489F" w:rsidRDefault="00B068EF" w:rsidP="00B068EF">
            <w:pPr>
              <w:rPr>
                <w:rFonts w:ascii="宋体" w:hAnsi="宋体" w:cs="Calibri"/>
                <w:szCs w:val="21"/>
              </w:rPr>
            </w:pPr>
            <w:r w:rsidRPr="00B95473">
              <w:rPr>
                <w:rFonts w:ascii="宋体" w:hAnsi="宋体" w:cs="Calibri"/>
                <w:szCs w:val="21"/>
              </w:rPr>
              <w:t>0.6790</w:t>
            </w:r>
          </w:p>
        </w:tc>
        <w:tc>
          <w:tcPr>
            <w:tcW w:w="750" w:type="pct"/>
          </w:tcPr>
          <w:p w14:paraId="24FDC27E" w14:textId="4B1A1CFB" w:rsidR="00B068EF" w:rsidRPr="0076489F" w:rsidRDefault="00B068EF" w:rsidP="00B068EF">
            <w:pPr>
              <w:rPr>
                <w:rFonts w:ascii="宋体" w:hAnsi="宋体" w:cs="Calibri"/>
                <w:szCs w:val="21"/>
              </w:rPr>
            </w:pPr>
            <w:r w:rsidRPr="00B95473">
              <w:rPr>
                <w:rFonts w:ascii="宋体" w:hAnsi="宋体" w:cs="Calibri"/>
                <w:szCs w:val="21"/>
              </w:rPr>
              <w:t>0.3132</w:t>
            </w:r>
          </w:p>
        </w:tc>
        <w:tc>
          <w:tcPr>
            <w:tcW w:w="750" w:type="pct"/>
          </w:tcPr>
          <w:p w14:paraId="361B1D56" w14:textId="1C7B0BE1" w:rsidR="00B068EF" w:rsidRPr="0076489F" w:rsidRDefault="00B068EF" w:rsidP="00B068EF">
            <w:pPr>
              <w:rPr>
                <w:rFonts w:ascii="宋体" w:hAnsi="宋体" w:cs="Calibri"/>
                <w:szCs w:val="21"/>
              </w:rPr>
            </w:pPr>
            <w:r w:rsidRPr="00B95473">
              <w:rPr>
                <w:rFonts w:ascii="宋体" w:hAnsi="宋体" w:cs="Calibri"/>
                <w:szCs w:val="21"/>
              </w:rPr>
              <w:t>0.1833</w:t>
            </w:r>
          </w:p>
        </w:tc>
        <w:tc>
          <w:tcPr>
            <w:tcW w:w="750" w:type="pct"/>
          </w:tcPr>
          <w:p w14:paraId="4941439C" w14:textId="4A884F61" w:rsidR="00B068EF" w:rsidRPr="0076489F" w:rsidRDefault="00B068EF" w:rsidP="00B068EF">
            <w:pPr>
              <w:rPr>
                <w:rFonts w:ascii="宋体" w:hAnsi="宋体" w:cs="Calibri"/>
                <w:szCs w:val="21"/>
              </w:rPr>
            </w:pPr>
            <w:r w:rsidRPr="00B95473">
              <w:rPr>
                <w:rFonts w:ascii="宋体" w:hAnsi="宋体" w:cs="Calibri"/>
                <w:szCs w:val="21"/>
              </w:rPr>
              <w:t>0.001529</w:t>
            </w:r>
          </w:p>
        </w:tc>
        <w:tc>
          <w:tcPr>
            <w:tcW w:w="745" w:type="pct"/>
          </w:tcPr>
          <w:p w14:paraId="67CB8991" w14:textId="200D4C69" w:rsidR="00B068EF" w:rsidRPr="0076489F" w:rsidRDefault="00B068EF" w:rsidP="00B068EF">
            <w:pPr>
              <w:rPr>
                <w:rFonts w:ascii="宋体" w:hAnsi="宋体" w:cs="Calibri"/>
                <w:szCs w:val="21"/>
              </w:rPr>
            </w:pPr>
            <w:r w:rsidRPr="00B95473">
              <w:rPr>
                <w:rFonts w:ascii="宋体" w:hAnsi="宋体" w:cs="Calibri"/>
                <w:szCs w:val="21"/>
              </w:rPr>
              <w:t>0.000392</w:t>
            </w:r>
          </w:p>
        </w:tc>
      </w:tr>
      <w:tr w:rsidR="00B068EF" w:rsidRPr="00B14214" w14:paraId="350A0EB1" w14:textId="77777777" w:rsidTr="00142E41">
        <w:trPr>
          <w:trHeight w:val="150"/>
          <w:jc w:val="center"/>
        </w:trPr>
        <w:tc>
          <w:tcPr>
            <w:tcW w:w="503" w:type="pct"/>
          </w:tcPr>
          <w:p w14:paraId="6FC87F3F" w14:textId="61E173E6" w:rsidR="00B068EF" w:rsidRPr="0076489F" w:rsidRDefault="00B068EF" w:rsidP="00B068EF">
            <w:pPr>
              <w:rPr>
                <w:rFonts w:ascii="宋体" w:hAnsi="宋体" w:cs="Calibri"/>
                <w:szCs w:val="21"/>
              </w:rPr>
            </w:pPr>
            <w:r w:rsidRPr="00B95473">
              <w:rPr>
                <w:rFonts w:ascii="宋体" w:hAnsi="宋体" w:cs="Calibri"/>
                <w:szCs w:val="21"/>
              </w:rPr>
              <w:t>65-69</w:t>
            </w:r>
          </w:p>
        </w:tc>
        <w:tc>
          <w:tcPr>
            <w:tcW w:w="750" w:type="pct"/>
          </w:tcPr>
          <w:p w14:paraId="79C677EA" w14:textId="5E42F021" w:rsidR="00B068EF" w:rsidRPr="0076489F" w:rsidRDefault="00B068EF" w:rsidP="00B068EF">
            <w:pPr>
              <w:rPr>
                <w:rFonts w:ascii="宋体" w:hAnsi="宋体" w:cs="Calibri"/>
                <w:szCs w:val="21"/>
              </w:rPr>
            </w:pPr>
            <w:r w:rsidRPr="00B95473">
              <w:rPr>
                <w:rFonts w:ascii="宋体" w:hAnsi="宋体" w:cs="Calibri"/>
                <w:szCs w:val="21"/>
              </w:rPr>
              <w:t>2.1015</w:t>
            </w:r>
          </w:p>
        </w:tc>
        <w:tc>
          <w:tcPr>
            <w:tcW w:w="752" w:type="pct"/>
          </w:tcPr>
          <w:p w14:paraId="4DF338BA" w14:textId="1338DD8B" w:rsidR="00B068EF" w:rsidRPr="0076489F" w:rsidRDefault="00B068EF" w:rsidP="00B068EF">
            <w:pPr>
              <w:rPr>
                <w:rFonts w:ascii="宋体" w:hAnsi="宋体" w:cs="Calibri"/>
                <w:szCs w:val="21"/>
              </w:rPr>
            </w:pPr>
            <w:r w:rsidRPr="00B95473">
              <w:rPr>
                <w:rFonts w:ascii="宋体" w:hAnsi="宋体" w:cs="Calibri"/>
                <w:szCs w:val="21"/>
              </w:rPr>
              <w:t>1.0500</w:t>
            </w:r>
          </w:p>
        </w:tc>
        <w:tc>
          <w:tcPr>
            <w:tcW w:w="750" w:type="pct"/>
          </w:tcPr>
          <w:p w14:paraId="06D426FE" w14:textId="677D8383" w:rsidR="00B068EF" w:rsidRPr="0076489F" w:rsidRDefault="00B068EF" w:rsidP="00B068EF">
            <w:pPr>
              <w:rPr>
                <w:rFonts w:ascii="宋体" w:hAnsi="宋体" w:cs="Calibri"/>
                <w:szCs w:val="21"/>
              </w:rPr>
            </w:pPr>
            <w:r w:rsidRPr="00B95473">
              <w:rPr>
                <w:rFonts w:ascii="宋体" w:hAnsi="宋体" w:cs="Calibri"/>
                <w:szCs w:val="21"/>
              </w:rPr>
              <w:t>0.4203</w:t>
            </w:r>
          </w:p>
        </w:tc>
        <w:tc>
          <w:tcPr>
            <w:tcW w:w="750" w:type="pct"/>
          </w:tcPr>
          <w:p w14:paraId="13E89593" w14:textId="75513F60" w:rsidR="00B068EF" w:rsidRPr="0076489F" w:rsidRDefault="00B068EF" w:rsidP="00B068EF">
            <w:pPr>
              <w:rPr>
                <w:rFonts w:ascii="宋体" w:hAnsi="宋体" w:cs="Calibri"/>
                <w:szCs w:val="21"/>
              </w:rPr>
            </w:pPr>
            <w:r w:rsidRPr="00B95473">
              <w:rPr>
                <w:rFonts w:ascii="宋体" w:hAnsi="宋体" w:cs="Calibri"/>
                <w:szCs w:val="21"/>
              </w:rPr>
              <w:t>0.2835</w:t>
            </w:r>
          </w:p>
        </w:tc>
        <w:tc>
          <w:tcPr>
            <w:tcW w:w="750" w:type="pct"/>
          </w:tcPr>
          <w:p w14:paraId="5CBEDDD3" w14:textId="19C0CFF4" w:rsidR="00B068EF" w:rsidRPr="0076489F" w:rsidRDefault="00B068EF" w:rsidP="00B068EF">
            <w:pPr>
              <w:rPr>
                <w:rFonts w:ascii="宋体" w:hAnsi="宋体" w:cs="Calibri"/>
                <w:szCs w:val="21"/>
              </w:rPr>
            </w:pPr>
            <w:r w:rsidRPr="00B95473">
              <w:rPr>
                <w:rFonts w:ascii="宋体" w:hAnsi="宋体" w:cs="Calibri"/>
                <w:szCs w:val="21"/>
              </w:rPr>
              <w:t>0.002753</w:t>
            </w:r>
          </w:p>
        </w:tc>
        <w:tc>
          <w:tcPr>
            <w:tcW w:w="745" w:type="pct"/>
          </w:tcPr>
          <w:p w14:paraId="2150D50D" w14:textId="524C7D24" w:rsidR="00B068EF" w:rsidRPr="0076489F" w:rsidRDefault="00B068EF" w:rsidP="00B068EF">
            <w:pPr>
              <w:rPr>
                <w:rFonts w:ascii="宋体" w:hAnsi="宋体" w:cs="Calibri"/>
                <w:szCs w:val="21"/>
              </w:rPr>
            </w:pPr>
            <w:r w:rsidRPr="00B95473">
              <w:rPr>
                <w:rFonts w:ascii="宋体" w:hAnsi="宋体" w:cs="Calibri"/>
                <w:szCs w:val="21"/>
              </w:rPr>
              <w:t>0.000935</w:t>
            </w:r>
          </w:p>
        </w:tc>
      </w:tr>
      <w:tr w:rsidR="00B068EF" w:rsidRPr="00B14214" w14:paraId="2A293DF3" w14:textId="77777777" w:rsidTr="00142E41">
        <w:trPr>
          <w:trHeight w:val="150"/>
          <w:jc w:val="center"/>
        </w:trPr>
        <w:tc>
          <w:tcPr>
            <w:tcW w:w="503" w:type="pct"/>
          </w:tcPr>
          <w:p w14:paraId="7173F739" w14:textId="14BB7606" w:rsidR="00B068EF" w:rsidRPr="0076489F" w:rsidRDefault="00B068EF" w:rsidP="00B068EF">
            <w:pPr>
              <w:rPr>
                <w:rFonts w:ascii="宋体" w:hAnsi="宋体" w:cs="Calibri"/>
                <w:szCs w:val="21"/>
              </w:rPr>
            </w:pPr>
            <w:r w:rsidRPr="00B95473">
              <w:rPr>
                <w:rFonts w:ascii="宋体" w:hAnsi="宋体" w:cs="Calibri"/>
                <w:szCs w:val="21"/>
              </w:rPr>
              <w:t>70-74</w:t>
            </w:r>
          </w:p>
        </w:tc>
        <w:tc>
          <w:tcPr>
            <w:tcW w:w="750" w:type="pct"/>
          </w:tcPr>
          <w:p w14:paraId="08E049E2" w14:textId="01CB77FC" w:rsidR="00B068EF" w:rsidRPr="0076489F" w:rsidRDefault="00B068EF" w:rsidP="00B068EF">
            <w:pPr>
              <w:rPr>
                <w:rFonts w:ascii="宋体" w:hAnsi="宋体" w:cs="Calibri"/>
                <w:szCs w:val="21"/>
              </w:rPr>
            </w:pPr>
            <w:r w:rsidRPr="00B95473">
              <w:rPr>
                <w:rFonts w:ascii="宋体" w:hAnsi="宋体" w:cs="Calibri"/>
                <w:szCs w:val="21"/>
              </w:rPr>
              <w:t>2.6695</w:t>
            </w:r>
          </w:p>
        </w:tc>
        <w:tc>
          <w:tcPr>
            <w:tcW w:w="752" w:type="pct"/>
          </w:tcPr>
          <w:p w14:paraId="1F7F2677" w14:textId="60CE1731" w:rsidR="00B068EF" w:rsidRPr="0076489F" w:rsidRDefault="00B068EF" w:rsidP="00B068EF">
            <w:pPr>
              <w:rPr>
                <w:rFonts w:ascii="宋体" w:hAnsi="宋体" w:cs="Calibri"/>
                <w:szCs w:val="21"/>
              </w:rPr>
            </w:pPr>
            <w:r w:rsidRPr="00B95473">
              <w:rPr>
                <w:rFonts w:ascii="宋体" w:hAnsi="宋体" w:cs="Calibri"/>
                <w:szCs w:val="21"/>
              </w:rPr>
              <w:t>1.5600</w:t>
            </w:r>
          </w:p>
        </w:tc>
        <w:tc>
          <w:tcPr>
            <w:tcW w:w="750" w:type="pct"/>
          </w:tcPr>
          <w:p w14:paraId="6BF36205" w14:textId="44582C8F" w:rsidR="00B068EF" w:rsidRPr="0076489F" w:rsidRDefault="00B068EF" w:rsidP="00B068EF">
            <w:pPr>
              <w:rPr>
                <w:rFonts w:ascii="宋体" w:hAnsi="宋体" w:cs="Calibri"/>
                <w:szCs w:val="21"/>
              </w:rPr>
            </w:pPr>
            <w:r w:rsidRPr="00B95473">
              <w:rPr>
                <w:rFonts w:ascii="宋体" w:hAnsi="宋体" w:cs="Calibri"/>
                <w:szCs w:val="21"/>
              </w:rPr>
              <w:t>0.1602</w:t>
            </w:r>
          </w:p>
        </w:tc>
        <w:tc>
          <w:tcPr>
            <w:tcW w:w="750" w:type="pct"/>
          </w:tcPr>
          <w:p w14:paraId="73043BE5" w14:textId="21BA3B40" w:rsidR="00B068EF" w:rsidRPr="0076489F" w:rsidRDefault="00B068EF" w:rsidP="00B068EF">
            <w:pPr>
              <w:rPr>
                <w:rFonts w:ascii="宋体" w:hAnsi="宋体" w:cs="Calibri"/>
                <w:szCs w:val="21"/>
              </w:rPr>
            </w:pPr>
            <w:r w:rsidRPr="00B95473">
              <w:rPr>
                <w:rFonts w:ascii="宋体" w:hAnsi="宋体" w:cs="Calibri"/>
                <w:szCs w:val="21"/>
              </w:rPr>
              <w:t>0.1716</w:t>
            </w:r>
          </w:p>
        </w:tc>
        <w:tc>
          <w:tcPr>
            <w:tcW w:w="750" w:type="pct"/>
          </w:tcPr>
          <w:p w14:paraId="047AB78E" w14:textId="3EB469DD" w:rsidR="00B068EF" w:rsidRPr="0076489F" w:rsidRDefault="00B068EF" w:rsidP="00B068EF">
            <w:pPr>
              <w:rPr>
                <w:rFonts w:ascii="宋体" w:hAnsi="宋体" w:cs="Calibri"/>
                <w:szCs w:val="21"/>
              </w:rPr>
            </w:pPr>
            <w:r w:rsidRPr="00B95473">
              <w:rPr>
                <w:rFonts w:ascii="宋体" w:hAnsi="宋体" w:cs="Calibri"/>
                <w:szCs w:val="21"/>
              </w:rPr>
              <w:t>0.001332</w:t>
            </w:r>
          </w:p>
        </w:tc>
        <w:tc>
          <w:tcPr>
            <w:tcW w:w="745" w:type="pct"/>
          </w:tcPr>
          <w:p w14:paraId="72E083B2" w14:textId="11BA7206" w:rsidR="00B068EF" w:rsidRPr="0076489F" w:rsidRDefault="00B068EF" w:rsidP="00B068EF">
            <w:pPr>
              <w:rPr>
                <w:rFonts w:ascii="宋体" w:hAnsi="宋体" w:cs="Calibri"/>
                <w:szCs w:val="21"/>
              </w:rPr>
            </w:pPr>
            <w:r w:rsidRPr="00B95473">
              <w:rPr>
                <w:rFonts w:ascii="宋体" w:hAnsi="宋体" w:cs="Calibri"/>
                <w:szCs w:val="21"/>
              </w:rPr>
              <w:t>0.000839</w:t>
            </w:r>
          </w:p>
        </w:tc>
      </w:tr>
      <w:tr w:rsidR="00B068EF" w:rsidRPr="00B14214" w14:paraId="3CB256BB" w14:textId="77777777" w:rsidTr="00142E41">
        <w:trPr>
          <w:trHeight w:val="150"/>
          <w:jc w:val="center"/>
        </w:trPr>
        <w:tc>
          <w:tcPr>
            <w:tcW w:w="503" w:type="pct"/>
          </w:tcPr>
          <w:p w14:paraId="38C4D917" w14:textId="13C95F0B" w:rsidR="00B068EF" w:rsidRPr="0076489F" w:rsidRDefault="00B068EF" w:rsidP="00B068EF">
            <w:pPr>
              <w:rPr>
                <w:rFonts w:ascii="宋体" w:hAnsi="宋体" w:cs="Calibri"/>
                <w:szCs w:val="21"/>
              </w:rPr>
            </w:pPr>
            <w:r w:rsidRPr="00B95473">
              <w:rPr>
                <w:rFonts w:ascii="宋体" w:hAnsi="宋体" w:cs="Calibri"/>
                <w:szCs w:val="21"/>
              </w:rPr>
              <w:t>75-79</w:t>
            </w:r>
          </w:p>
        </w:tc>
        <w:tc>
          <w:tcPr>
            <w:tcW w:w="750" w:type="pct"/>
          </w:tcPr>
          <w:p w14:paraId="72C90E62" w14:textId="13517618" w:rsidR="00B068EF" w:rsidRPr="0076489F" w:rsidRDefault="00B068EF" w:rsidP="00B068EF">
            <w:pPr>
              <w:rPr>
                <w:rFonts w:ascii="宋体" w:hAnsi="宋体" w:cs="Calibri"/>
                <w:szCs w:val="21"/>
              </w:rPr>
            </w:pPr>
            <w:r w:rsidRPr="00B95473">
              <w:rPr>
                <w:rFonts w:ascii="宋体" w:hAnsi="宋体" w:cs="Calibri"/>
                <w:szCs w:val="21"/>
              </w:rPr>
              <w:t>3.7113</w:t>
            </w:r>
          </w:p>
        </w:tc>
        <w:tc>
          <w:tcPr>
            <w:tcW w:w="752" w:type="pct"/>
          </w:tcPr>
          <w:p w14:paraId="2639CD4C" w14:textId="36249D46" w:rsidR="00B068EF" w:rsidRPr="0076489F" w:rsidRDefault="00B068EF" w:rsidP="00B068EF">
            <w:pPr>
              <w:rPr>
                <w:rFonts w:ascii="宋体" w:hAnsi="宋体" w:cs="Calibri"/>
                <w:szCs w:val="21"/>
              </w:rPr>
            </w:pPr>
            <w:r w:rsidRPr="00B95473">
              <w:rPr>
                <w:rFonts w:ascii="宋体" w:hAnsi="宋体" w:cs="Calibri"/>
                <w:szCs w:val="21"/>
              </w:rPr>
              <w:t>2.3997</w:t>
            </w:r>
          </w:p>
        </w:tc>
        <w:tc>
          <w:tcPr>
            <w:tcW w:w="750" w:type="pct"/>
          </w:tcPr>
          <w:p w14:paraId="1285B4A7" w14:textId="169CEED2" w:rsidR="00B068EF" w:rsidRPr="0076489F" w:rsidRDefault="00B068EF" w:rsidP="00B068EF">
            <w:pPr>
              <w:rPr>
                <w:rFonts w:ascii="宋体" w:hAnsi="宋体" w:cs="Calibri"/>
                <w:szCs w:val="21"/>
              </w:rPr>
            </w:pPr>
            <w:r w:rsidRPr="00B95473">
              <w:rPr>
                <w:rFonts w:ascii="宋体" w:hAnsi="宋体" w:cs="Calibri"/>
                <w:szCs w:val="21"/>
              </w:rPr>
              <w:t>0.2227</w:t>
            </w:r>
          </w:p>
        </w:tc>
        <w:tc>
          <w:tcPr>
            <w:tcW w:w="750" w:type="pct"/>
          </w:tcPr>
          <w:p w14:paraId="2E702E8E" w14:textId="37BB4B6B" w:rsidR="00B068EF" w:rsidRPr="0076489F" w:rsidRDefault="00B068EF" w:rsidP="00B068EF">
            <w:pPr>
              <w:rPr>
                <w:rFonts w:ascii="宋体" w:hAnsi="宋体" w:cs="Calibri"/>
                <w:szCs w:val="21"/>
              </w:rPr>
            </w:pPr>
            <w:r w:rsidRPr="00B95473">
              <w:rPr>
                <w:rFonts w:ascii="宋体" w:hAnsi="宋体" w:cs="Calibri"/>
                <w:szCs w:val="21"/>
              </w:rPr>
              <w:t>0.2640</w:t>
            </w:r>
          </w:p>
        </w:tc>
        <w:tc>
          <w:tcPr>
            <w:tcW w:w="750" w:type="pct"/>
          </w:tcPr>
          <w:p w14:paraId="20B6C6CB" w14:textId="3B517848" w:rsidR="00B068EF" w:rsidRPr="0076489F" w:rsidRDefault="00B068EF" w:rsidP="00B068EF">
            <w:pPr>
              <w:rPr>
                <w:rFonts w:ascii="宋体" w:hAnsi="宋体" w:cs="Calibri"/>
                <w:szCs w:val="21"/>
              </w:rPr>
            </w:pPr>
            <w:r w:rsidRPr="00B95473">
              <w:rPr>
                <w:rFonts w:ascii="宋体" w:hAnsi="宋体" w:cs="Calibri"/>
                <w:szCs w:val="21"/>
              </w:rPr>
              <w:t>0.002597</w:t>
            </w:r>
          </w:p>
        </w:tc>
        <w:tc>
          <w:tcPr>
            <w:tcW w:w="745" w:type="pct"/>
          </w:tcPr>
          <w:p w14:paraId="1EF51EFB" w14:textId="34E69EAE" w:rsidR="00B068EF" w:rsidRPr="0076489F" w:rsidRDefault="00B068EF" w:rsidP="00B068EF">
            <w:pPr>
              <w:rPr>
                <w:rFonts w:ascii="宋体" w:hAnsi="宋体" w:cs="Calibri"/>
                <w:szCs w:val="21"/>
              </w:rPr>
            </w:pPr>
            <w:r w:rsidRPr="00B95473">
              <w:rPr>
                <w:rFonts w:ascii="宋体" w:hAnsi="宋体" w:cs="Calibri"/>
                <w:szCs w:val="21"/>
              </w:rPr>
              <w:t>0.002008</w:t>
            </w:r>
          </w:p>
        </w:tc>
      </w:tr>
      <w:tr w:rsidR="00B068EF" w:rsidRPr="00B14214" w14:paraId="2DF23FA8" w14:textId="77777777" w:rsidTr="00142E41">
        <w:trPr>
          <w:trHeight w:val="150"/>
          <w:jc w:val="center"/>
        </w:trPr>
        <w:tc>
          <w:tcPr>
            <w:tcW w:w="503" w:type="pct"/>
          </w:tcPr>
          <w:p w14:paraId="47C39BC8" w14:textId="01F7050F" w:rsidR="00B068EF" w:rsidRPr="0076489F" w:rsidRDefault="00B068EF" w:rsidP="00B068EF">
            <w:pPr>
              <w:rPr>
                <w:rFonts w:ascii="宋体" w:hAnsi="宋体" w:cs="Calibri"/>
                <w:szCs w:val="21"/>
              </w:rPr>
            </w:pPr>
            <w:r w:rsidRPr="00B95473">
              <w:rPr>
                <w:rFonts w:ascii="宋体" w:hAnsi="宋体" w:cs="Calibri"/>
                <w:szCs w:val="21"/>
              </w:rPr>
              <w:t>80-8</w:t>
            </w:r>
            <w:r>
              <w:rPr>
                <w:rFonts w:ascii="宋体" w:hAnsi="宋体" w:cs="Calibri"/>
                <w:szCs w:val="21"/>
              </w:rPr>
              <w:t>4</w:t>
            </w:r>
          </w:p>
        </w:tc>
        <w:tc>
          <w:tcPr>
            <w:tcW w:w="750" w:type="pct"/>
          </w:tcPr>
          <w:p w14:paraId="363C2278" w14:textId="7C89BB74" w:rsidR="00B068EF" w:rsidRPr="0076489F" w:rsidRDefault="00B068EF" w:rsidP="00B068EF">
            <w:pPr>
              <w:rPr>
                <w:rFonts w:ascii="宋体" w:hAnsi="宋体" w:cs="Calibri"/>
                <w:szCs w:val="21"/>
              </w:rPr>
            </w:pPr>
            <w:r w:rsidRPr="00B95473">
              <w:rPr>
                <w:rFonts w:ascii="宋体" w:hAnsi="宋体" w:cs="Calibri"/>
                <w:szCs w:val="21"/>
              </w:rPr>
              <w:t>5.4810</w:t>
            </w:r>
          </w:p>
        </w:tc>
        <w:tc>
          <w:tcPr>
            <w:tcW w:w="752" w:type="pct"/>
          </w:tcPr>
          <w:p w14:paraId="3C033521" w14:textId="4AE95B63" w:rsidR="00B068EF" w:rsidRPr="0076489F" w:rsidRDefault="00B068EF" w:rsidP="00B068EF">
            <w:pPr>
              <w:rPr>
                <w:rFonts w:ascii="宋体" w:hAnsi="宋体" w:cs="Calibri"/>
                <w:szCs w:val="21"/>
              </w:rPr>
            </w:pPr>
            <w:r w:rsidRPr="00B95473">
              <w:rPr>
                <w:rFonts w:ascii="宋体" w:hAnsi="宋体" w:cs="Calibri"/>
                <w:szCs w:val="21"/>
              </w:rPr>
              <w:t>4.2414</w:t>
            </w:r>
          </w:p>
        </w:tc>
        <w:tc>
          <w:tcPr>
            <w:tcW w:w="750" w:type="pct"/>
          </w:tcPr>
          <w:p w14:paraId="6219FD2A" w14:textId="7563B450" w:rsidR="00B068EF" w:rsidRPr="0076489F" w:rsidRDefault="00B068EF" w:rsidP="00B068EF">
            <w:pPr>
              <w:rPr>
                <w:rFonts w:ascii="宋体" w:hAnsi="宋体" w:cs="Calibri"/>
                <w:szCs w:val="21"/>
              </w:rPr>
            </w:pPr>
            <w:r w:rsidRPr="00B95473">
              <w:rPr>
                <w:rFonts w:ascii="宋体" w:hAnsi="宋体" w:cs="Calibri"/>
                <w:szCs w:val="21"/>
              </w:rPr>
              <w:t>0.1644</w:t>
            </w:r>
          </w:p>
        </w:tc>
        <w:tc>
          <w:tcPr>
            <w:tcW w:w="750" w:type="pct"/>
          </w:tcPr>
          <w:p w14:paraId="1A122DB8" w14:textId="0D09489E" w:rsidR="00B068EF" w:rsidRPr="0076489F" w:rsidRDefault="00B068EF" w:rsidP="00B068EF">
            <w:pPr>
              <w:rPr>
                <w:rFonts w:ascii="宋体" w:hAnsi="宋体" w:cs="Calibri"/>
                <w:szCs w:val="21"/>
              </w:rPr>
            </w:pPr>
            <w:r w:rsidRPr="00B95473">
              <w:rPr>
                <w:rFonts w:ascii="宋体" w:hAnsi="宋体" w:cs="Calibri"/>
                <w:szCs w:val="21"/>
              </w:rPr>
              <w:t>0.3393</w:t>
            </w:r>
          </w:p>
        </w:tc>
        <w:tc>
          <w:tcPr>
            <w:tcW w:w="750" w:type="pct"/>
          </w:tcPr>
          <w:p w14:paraId="4670B02E" w14:textId="38338A13" w:rsidR="00B068EF" w:rsidRPr="0076489F" w:rsidRDefault="00B068EF" w:rsidP="00B068EF">
            <w:pPr>
              <w:rPr>
                <w:rFonts w:ascii="宋体" w:hAnsi="宋体" w:cs="Calibri"/>
                <w:szCs w:val="21"/>
              </w:rPr>
            </w:pPr>
            <w:r w:rsidRPr="00B95473">
              <w:rPr>
                <w:rFonts w:ascii="宋体" w:hAnsi="宋体" w:cs="Calibri"/>
                <w:szCs w:val="21"/>
              </w:rPr>
              <w:t>0.002842</w:t>
            </w:r>
          </w:p>
        </w:tc>
        <w:tc>
          <w:tcPr>
            <w:tcW w:w="745" w:type="pct"/>
          </w:tcPr>
          <w:p w14:paraId="6C23A15C" w14:textId="2C44C8FB" w:rsidR="00B068EF" w:rsidRPr="0076489F" w:rsidRDefault="00B068EF" w:rsidP="00B068EF">
            <w:pPr>
              <w:rPr>
                <w:rFonts w:ascii="宋体" w:hAnsi="宋体" w:cs="Calibri"/>
                <w:szCs w:val="21"/>
              </w:rPr>
            </w:pPr>
            <w:r w:rsidRPr="00B95473">
              <w:rPr>
                <w:rFonts w:ascii="宋体" w:hAnsi="宋体" w:cs="Calibri"/>
                <w:szCs w:val="21"/>
              </w:rPr>
              <w:t>0.004584</w:t>
            </w:r>
          </w:p>
        </w:tc>
      </w:tr>
      <w:tr w:rsidR="00B068EF" w:rsidRPr="00B14214" w14:paraId="4097C062" w14:textId="77777777" w:rsidTr="00142E41">
        <w:trPr>
          <w:trHeight w:val="150"/>
          <w:jc w:val="center"/>
        </w:trPr>
        <w:tc>
          <w:tcPr>
            <w:tcW w:w="503" w:type="pct"/>
          </w:tcPr>
          <w:p w14:paraId="7763EDF5" w14:textId="1951C5AC" w:rsidR="00B068EF" w:rsidRPr="00F462EB" w:rsidRDefault="00B068EF" w:rsidP="00B068EF">
            <w:pPr>
              <w:rPr>
                <w:rFonts w:ascii="宋体" w:hAnsi="宋体" w:cs="Calibri"/>
                <w:szCs w:val="21"/>
              </w:rPr>
            </w:pPr>
            <w:r>
              <w:rPr>
                <w:rFonts w:ascii="宋体" w:hAnsi="宋体" w:cs="Calibri" w:hint="eastAsia"/>
                <w:szCs w:val="21"/>
              </w:rPr>
              <w:t>8</w:t>
            </w:r>
            <w:r>
              <w:rPr>
                <w:rFonts w:ascii="宋体" w:hAnsi="宋体" w:cs="Calibri"/>
                <w:szCs w:val="21"/>
              </w:rPr>
              <w:t>5-90</w:t>
            </w:r>
          </w:p>
        </w:tc>
        <w:tc>
          <w:tcPr>
            <w:tcW w:w="750" w:type="pct"/>
          </w:tcPr>
          <w:p w14:paraId="4FACDA52" w14:textId="6A167AAB" w:rsidR="00B068EF" w:rsidRPr="00451B13" w:rsidRDefault="00B068EF" w:rsidP="00B068EF">
            <w:pPr>
              <w:rPr>
                <w:rFonts w:ascii="宋体" w:hAnsi="宋体" w:cs="Calibri"/>
                <w:szCs w:val="21"/>
              </w:rPr>
            </w:pPr>
            <w:r w:rsidRPr="00B95473">
              <w:rPr>
                <w:rFonts w:ascii="宋体" w:hAnsi="宋体" w:cs="Calibri"/>
                <w:szCs w:val="21"/>
              </w:rPr>
              <w:t>9.5769</w:t>
            </w:r>
          </w:p>
        </w:tc>
        <w:tc>
          <w:tcPr>
            <w:tcW w:w="752" w:type="pct"/>
          </w:tcPr>
          <w:p w14:paraId="3540619E" w14:textId="1A1E13EB" w:rsidR="00B068EF" w:rsidRPr="00451B13" w:rsidRDefault="00B068EF" w:rsidP="00B068EF">
            <w:pPr>
              <w:rPr>
                <w:rFonts w:ascii="宋体" w:hAnsi="宋体" w:cs="Calibri"/>
                <w:szCs w:val="21"/>
              </w:rPr>
            </w:pPr>
            <w:r w:rsidRPr="00B95473">
              <w:rPr>
                <w:rFonts w:ascii="宋体" w:hAnsi="宋体" w:cs="Calibri"/>
                <w:szCs w:val="21"/>
              </w:rPr>
              <w:t>8.4780</w:t>
            </w:r>
          </w:p>
        </w:tc>
        <w:tc>
          <w:tcPr>
            <w:tcW w:w="750" w:type="pct"/>
          </w:tcPr>
          <w:p w14:paraId="01EDBE79" w14:textId="7C9EB05C" w:rsidR="00B068EF" w:rsidRPr="00451B13" w:rsidRDefault="00B068EF" w:rsidP="00B068EF">
            <w:pPr>
              <w:rPr>
                <w:rFonts w:ascii="宋体" w:hAnsi="宋体" w:cs="Calibri"/>
                <w:szCs w:val="21"/>
              </w:rPr>
            </w:pPr>
            <w:r w:rsidRPr="00B95473">
              <w:rPr>
                <w:rFonts w:ascii="宋体" w:hAnsi="宋体" w:cs="Calibri"/>
                <w:szCs w:val="21"/>
              </w:rPr>
              <w:t>0.2873</w:t>
            </w:r>
          </w:p>
        </w:tc>
        <w:tc>
          <w:tcPr>
            <w:tcW w:w="750" w:type="pct"/>
          </w:tcPr>
          <w:p w14:paraId="18B0D3CB" w14:textId="3EC23AEC" w:rsidR="00B068EF" w:rsidRPr="00451B13" w:rsidRDefault="00B068EF" w:rsidP="00B068EF">
            <w:pPr>
              <w:rPr>
                <w:rFonts w:ascii="宋体" w:hAnsi="宋体" w:cs="Calibri"/>
                <w:szCs w:val="21"/>
              </w:rPr>
            </w:pPr>
            <w:r w:rsidRPr="00B95473">
              <w:rPr>
                <w:rFonts w:ascii="宋体" w:hAnsi="宋体" w:cs="Calibri"/>
                <w:szCs w:val="21"/>
              </w:rPr>
              <w:t>0.6782</w:t>
            </w:r>
          </w:p>
        </w:tc>
        <w:tc>
          <w:tcPr>
            <w:tcW w:w="750" w:type="pct"/>
          </w:tcPr>
          <w:p w14:paraId="52B9D030" w14:textId="16758ED1" w:rsidR="00B068EF" w:rsidRPr="00451B13" w:rsidRDefault="00B068EF" w:rsidP="00B068EF">
            <w:pPr>
              <w:rPr>
                <w:rFonts w:ascii="宋体" w:hAnsi="宋体" w:cs="Calibri"/>
                <w:szCs w:val="21"/>
              </w:rPr>
            </w:pPr>
            <w:r w:rsidRPr="00B95473">
              <w:rPr>
                <w:rFonts w:ascii="宋体" w:hAnsi="宋体" w:cs="Calibri"/>
                <w:szCs w:val="21"/>
              </w:rPr>
              <w:t>0.008820</w:t>
            </w:r>
          </w:p>
        </w:tc>
        <w:tc>
          <w:tcPr>
            <w:tcW w:w="745" w:type="pct"/>
          </w:tcPr>
          <w:p w14:paraId="3D74B02F" w14:textId="62C67B65" w:rsidR="00B068EF" w:rsidRPr="00451B13" w:rsidRDefault="00B068EF" w:rsidP="00B068EF">
            <w:pPr>
              <w:rPr>
                <w:rFonts w:ascii="宋体" w:hAnsi="宋体" w:cs="Calibri"/>
                <w:szCs w:val="21"/>
              </w:rPr>
            </w:pPr>
            <w:r w:rsidRPr="00B95473">
              <w:rPr>
                <w:rFonts w:ascii="宋体" w:hAnsi="宋体" w:cs="Calibri"/>
                <w:szCs w:val="21"/>
              </w:rPr>
              <w:t>0.018627</w:t>
            </w:r>
          </w:p>
        </w:tc>
      </w:tr>
      <w:bookmarkEnd w:id="8"/>
    </w:tbl>
    <w:p w14:paraId="59BB9F71" w14:textId="58F1D09F" w:rsidR="0076489F" w:rsidRDefault="0076489F" w:rsidP="0076489F">
      <w:pPr>
        <w:rPr>
          <w:rFonts w:ascii="宋体" w:eastAsia="宋体" w:hAnsi="宋体"/>
          <w:szCs w:val="21"/>
        </w:rPr>
      </w:pPr>
    </w:p>
    <w:p w14:paraId="7FB36387" w14:textId="66916E69" w:rsidR="00496DFD" w:rsidRPr="00D02E11" w:rsidRDefault="003D1908" w:rsidP="00496DFD">
      <w:pPr>
        <w:pStyle w:val="ListParagraph"/>
        <w:numPr>
          <w:ilvl w:val="0"/>
          <w:numId w:val="5"/>
        </w:numPr>
        <w:ind w:firstLineChars="0"/>
        <w:rPr>
          <w:rFonts w:ascii="宋体" w:eastAsia="宋体" w:hAnsi="宋体"/>
          <w:szCs w:val="21"/>
        </w:rPr>
      </w:pPr>
      <w:r w:rsidRPr="00D02E11">
        <w:rPr>
          <w:rFonts w:ascii="宋体" w:eastAsia="宋体" w:hAnsi="宋体"/>
          <w:szCs w:val="21"/>
        </w:rPr>
        <w:t>意外伤害医疗费用</w:t>
      </w:r>
      <w:r w:rsidR="003500FB">
        <w:rPr>
          <w:rFonts w:ascii="宋体" w:eastAsia="宋体" w:hAnsi="宋体" w:hint="eastAsia"/>
          <w:szCs w:val="21"/>
        </w:rPr>
        <w:t>补偿</w:t>
      </w:r>
      <w:r w:rsidRPr="00D02E11">
        <w:rPr>
          <w:rFonts w:ascii="宋体" w:eastAsia="宋体" w:hAnsi="宋体" w:hint="eastAsia"/>
          <w:szCs w:val="21"/>
        </w:rPr>
        <w:t>基准</w:t>
      </w:r>
      <w:r w:rsidR="00F04B36">
        <w:rPr>
          <w:rFonts w:ascii="宋体" w:eastAsia="宋体" w:hAnsi="宋体" w:hint="eastAsia"/>
          <w:szCs w:val="21"/>
        </w:rPr>
        <w:t>保费</w:t>
      </w:r>
    </w:p>
    <w:tbl>
      <w:tblPr>
        <w:tblStyle w:val="TableGrid"/>
        <w:tblW w:w="0" w:type="auto"/>
        <w:tblLook w:val="04A0" w:firstRow="1" w:lastRow="0" w:firstColumn="1" w:lastColumn="0" w:noHBand="0" w:noVBand="1"/>
      </w:tblPr>
      <w:tblGrid>
        <w:gridCol w:w="2765"/>
        <w:gridCol w:w="2766"/>
      </w:tblGrid>
      <w:tr w:rsidR="003D1908" w:rsidRPr="00D02E11" w14:paraId="23DA3C2E" w14:textId="77777777" w:rsidTr="00951FBF">
        <w:tc>
          <w:tcPr>
            <w:tcW w:w="2765" w:type="dxa"/>
          </w:tcPr>
          <w:p w14:paraId="2446DB8B" w14:textId="77777777" w:rsidR="003D1908" w:rsidRPr="00D02E11" w:rsidRDefault="003D1908" w:rsidP="00951FBF">
            <w:pPr>
              <w:jc w:val="center"/>
              <w:rPr>
                <w:rFonts w:ascii="宋体" w:eastAsia="宋体" w:hAnsi="宋体" w:cs="Calibri"/>
                <w:szCs w:val="21"/>
              </w:rPr>
            </w:pPr>
            <w:bookmarkStart w:id="9" w:name="_Hlk48662192"/>
            <w:r w:rsidRPr="00D02E11">
              <w:rPr>
                <w:rFonts w:ascii="宋体" w:eastAsia="宋体" w:hAnsi="宋体" w:cs="Calibri" w:hint="eastAsia"/>
                <w:szCs w:val="21"/>
              </w:rPr>
              <w:t>保险金额（元）</w:t>
            </w:r>
          </w:p>
        </w:tc>
        <w:tc>
          <w:tcPr>
            <w:tcW w:w="2766" w:type="dxa"/>
          </w:tcPr>
          <w:p w14:paraId="4D612BCD" w14:textId="77777777" w:rsidR="003D1908" w:rsidRPr="00D02E11" w:rsidRDefault="003D1908" w:rsidP="00951FBF">
            <w:pPr>
              <w:pStyle w:val="ListParagraph"/>
              <w:ind w:left="360" w:firstLineChars="0" w:firstLine="0"/>
              <w:rPr>
                <w:rFonts w:ascii="宋体" w:eastAsia="宋体" w:hAnsi="宋体" w:cs="Calibri"/>
                <w:szCs w:val="21"/>
              </w:rPr>
            </w:pPr>
            <w:r w:rsidRPr="00D02E11">
              <w:rPr>
                <w:rFonts w:ascii="宋体" w:eastAsia="宋体" w:hAnsi="宋体" w:cs="Calibri" w:hint="eastAsia"/>
                <w:szCs w:val="21"/>
              </w:rPr>
              <w:t>基准保费（元）</w:t>
            </w:r>
          </w:p>
        </w:tc>
      </w:tr>
      <w:tr w:rsidR="006A6879" w:rsidRPr="00D02E11" w14:paraId="43201F90" w14:textId="77777777" w:rsidTr="00951FBF">
        <w:tc>
          <w:tcPr>
            <w:tcW w:w="2765" w:type="dxa"/>
          </w:tcPr>
          <w:p w14:paraId="064368FC" w14:textId="342F068A" w:rsidR="006A6879" w:rsidRPr="00D02E11" w:rsidRDefault="006A6879" w:rsidP="006A6879">
            <w:pPr>
              <w:rPr>
                <w:rFonts w:ascii="宋体" w:eastAsia="宋体" w:hAnsi="宋体" w:cs="Calibri"/>
                <w:szCs w:val="21"/>
              </w:rPr>
            </w:pPr>
            <w:r w:rsidRPr="00D02E11">
              <w:rPr>
                <w:rFonts w:ascii="宋体" w:eastAsia="宋体" w:hAnsi="宋体"/>
              </w:rPr>
              <w:t xml:space="preserve"> 1,000</w:t>
            </w:r>
            <w:r>
              <w:rPr>
                <w:rFonts w:ascii="宋体" w:eastAsia="宋体" w:hAnsi="宋体" w:hint="eastAsia"/>
              </w:rPr>
              <w:t>及以下</w:t>
            </w:r>
          </w:p>
        </w:tc>
        <w:tc>
          <w:tcPr>
            <w:tcW w:w="2766" w:type="dxa"/>
          </w:tcPr>
          <w:p w14:paraId="631F4ED5" w14:textId="1A568956" w:rsidR="006A6879" w:rsidRPr="009C5BC2" w:rsidRDefault="006A6879" w:rsidP="006A6879">
            <w:pPr>
              <w:rPr>
                <w:rFonts w:ascii="宋体" w:eastAsia="宋体" w:hAnsi="宋体"/>
                <w:szCs w:val="21"/>
              </w:rPr>
            </w:pPr>
            <w:r w:rsidRPr="009C5BC2">
              <w:rPr>
                <w:rFonts w:ascii="宋体" w:eastAsia="宋体" w:hAnsi="宋体"/>
              </w:rPr>
              <w:t xml:space="preserve"> 17.80 </w:t>
            </w:r>
          </w:p>
        </w:tc>
      </w:tr>
      <w:tr w:rsidR="006A6879" w:rsidRPr="00D02E11" w14:paraId="0983AF75" w14:textId="77777777" w:rsidTr="00951FBF">
        <w:tc>
          <w:tcPr>
            <w:tcW w:w="2765" w:type="dxa"/>
          </w:tcPr>
          <w:p w14:paraId="4267BD84" w14:textId="77777777" w:rsidR="006A6879" w:rsidRPr="00D02E11" w:rsidRDefault="006A6879" w:rsidP="006A6879">
            <w:pPr>
              <w:rPr>
                <w:rFonts w:ascii="宋体" w:eastAsia="宋体" w:hAnsi="宋体" w:cs="Calibri"/>
                <w:szCs w:val="21"/>
              </w:rPr>
            </w:pPr>
            <w:r w:rsidRPr="00D02E11">
              <w:rPr>
                <w:rFonts w:ascii="宋体" w:eastAsia="宋体" w:hAnsi="宋体"/>
              </w:rPr>
              <w:t xml:space="preserve"> 2,000 </w:t>
            </w:r>
          </w:p>
        </w:tc>
        <w:tc>
          <w:tcPr>
            <w:tcW w:w="2766" w:type="dxa"/>
          </w:tcPr>
          <w:p w14:paraId="20DE4181" w14:textId="04DF719A" w:rsidR="006A6879" w:rsidRPr="009C5BC2" w:rsidRDefault="006A6879" w:rsidP="006A6879">
            <w:pPr>
              <w:rPr>
                <w:rFonts w:ascii="宋体" w:eastAsia="宋体" w:hAnsi="宋体"/>
                <w:szCs w:val="21"/>
              </w:rPr>
            </w:pPr>
            <w:r w:rsidRPr="009C5BC2">
              <w:rPr>
                <w:rFonts w:ascii="宋体" w:eastAsia="宋体" w:hAnsi="宋体"/>
              </w:rPr>
              <w:t xml:space="preserve"> 18.65 </w:t>
            </w:r>
          </w:p>
        </w:tc>
      </w:tr>
      <w:tr w:rsidR="006A6879" w:rsidRPr="00D02E11" w14:paraId="76DEB9AB" w14:textId="77777777" w:rsidTr="00951FBF">
        <w:tc>
          <w:tcPr>
            <w:tcW w:w="2765" w:type="dxa"/>
          </w:tcPr>
          <w:p w14:paraId="1BEEDAD2" w14:textId="77777777" w:rsidR="006A6879" w:rsidRPr="00D02E11" w:rsidRDefault="006A6879" w:rsidP="006A6879">
            <w:pPr>
              <w:rPr>
                <w:rFonts w:ascii="宋体" w:eastAsia="宋体" w:hAnsi="宋体" w:cs="Calibri"/>
                <w:szCs w:val="21"/>
              </w:rPr>
            </w:pPr>
            <w:r w:rsidRPr="00D02E11">
              <w:rPr>
                <w:rFonts w:ascii="宋体" w:eastAsia="宋体" w:hAnsi="宋体"/>
              </w:rPr>
              <w:t xml:space="preserve"> 3,000 </w:t>
            </w:r>
          </w:p>
        </w:tc>
        <w:tc>
          <w:tcPr>
            <w:tcW w:w="2766" w:type="dxa"/>
          </w:tcPr>
          <w:p w14:paraId="354D706C" w14:textId="0B15CDC2" w:rsidR="006A6879" w:rsidRPr="009C5BC2" w:rsidRDefault="006A6879" w:rsidP="006A6879">
            <w:pPr>
              <w:rPr>
                <w:rFonts w:ascii="宋体" w:eastAsia="宋体" w:hAnsi="宋体"/>
                <w:szCs w:val="21"/>
              </w:rPr>
            </w:pPr>
            <w:r w:rsidRPr="009C5BC2">
              <w:rPr>
                <w:rFonts w:ascii="宋体" w:eastAsia="宋体" w:hAnsi="宋体"/>
              </w:rPr>
              <w:t xml:space="preserve"> 19.49 </w:t>
            </w:r>
          </w:p>
        </w:tc>
      </w:tr>
      <w:tr w:rsidR="006A6879" w:rsidRPr="00D02E11" w14:paraId="322EF256" w14:textId="77777777" w:rsidTr="00951FBF">
        <w:tc>
          <w:tcPr>
            <w:tcW w:w="2765" w:type="dxa"/>
          </w:tcPr>
          <w:p w14:paraId="5985DE8A" w14:textId="77777777" w:rsidR="006A6879" w:rsidRPr="00D02E11" w:rsidRDefault="006A6879" w:rsidP="006A6879">
            <w:pPr>
              <w:rPr>
                <w:rFonts w:ascii="宋体" w:eastAsia="宋体" w:hAnsi="宋体" w:cs="Calibri"/>
                <w:szCs w:val="21"/>
              </w:rPr>
            </w:pPr>
            <w:r w:rsidRPr="00D02E11">
              <w:rPr>
                <w:rFonts w:ascii="宋体" w:eastAsia="宋体" w:hAnsi="宋体"/>
              </w:rPr>
              <w:t xml:space="preserve"> 4,000 </w:t>
            </w:r>
          </w:p>
        </w:tc>
        <w:tc>
          <w:tcPr>
            <w:tcW w:w="2766" w:type="dxa"/>
          </w:tcPr>
          <w:p w14:paraId="7FB73310" w14:textId="5E83306A" w:rsidR="006A6879" w:rsidRPr="009C5BC2" w:rsidRDefault="006A6879" w:rsidP="006A6879">
            <w:pPr>
              <w:rPr>
                <w:rFonts w:ascii="宋体" w:eastAsia="宋体" w:hAnsi="宋体"/>
                <w:szCs w:val="21"/>
              </w:rPr>
            </w:pPr>
            <w:r w:rsidRPr="009C5BC2">
              <w:rPr>
                <w:rFonts w:ascii="宋体" w:eastAsia="宋体" w:hAnsi="宋体"/>
              </w:rPr>
              <w:t xml:space="preserve"> 20.34 </w:t>
            </w:r>
          </w:p>
        </w:tc>
      </w:tr>
      <w:tr w:rsidR="006A6879" w:rsidRPr="00D02E11" w14:paraId="4B460EDB" w14:textId="77777777" w:rsidTr="00951FBF">
        <w:tc>
          <w:tcPr>
            <w:tcW w:w="2765" w:type="dxa"/>
          </w:tcPr>
          <w:p w14:paraId="4E139B18" w14:textId="77777777" w:rsidR="006A6879" w:rsidRPr="00D02E11" w:rsidRDefault="006A6879" w:rsidP="006A6879">
            <w:pPr>
              <w:rPr>
                <w:rFonts w:ascii="宋体" w:eastAsia="宋体" w:hAnsi="宋体" w:cs="Calibri"/>
                <w:szCs w:val="21"/>
              </w:rPr>
            </w:pPr>
            <w:r w:rsidRPr="00D02E11">
              <w:rPr>
                <w:rFonts w:ascii="宋体" w:eastAsia="宋体" w:hAnsi="宋体"/>
              </w:rPr>
              <w:t xml:space="preserve"> 5,000 </w:t>
            </w:r>
          </w:p>
        </w:tc>
        <w:tc>
          <w:tcPr>
            <w:tcW w:w="2766" w:type="dxa"/>
          </w:tcPr>
          <w:p w14:paraId="6131B6FE" w14:textId="69E54166" w:rsidR="006A6879" w:rsidRPr="009C5BC2" w:rsidRDefault="006A6879" w:rsidP="006A6879">
            <w:pPr>
              <w:rPr>
                <w:rFonts w:ascii="宋体" w:eastAsia="宋体" w:hAnsi="宋体"/>
                <w:szCs w:val="21"/>
              </w:rPr>
            </w:pPr>
            <w:r w:rsidRPr="009C5BC2">
              <w:rPr>
                <w:rFonts w:ascii="宋体" w:eastAsia="宋体" w:hAnsi="宋体"/>
              </w:rPr>
              <w:t xml:space="preserve"> 22.32 </w:t>
            </w:r>
          </w:p>
        </w:tc>
      </w:tr>
      <w:tr w:rsidR="006A6879" w:rsidRPr="00D02E11" w14:paraId="399D3E6B" w14:textId="77777777" w:rsidTr="00951FBF">
        <w:tc>
          <w:tcPr>
            <w:tcW w:w="2765" w:type="dxa"/>
          </w:tcPr>
          <w:p w14:paraId="59B4C691" w14:textId="77777777" w:rsidR="006A6879" w:rsidRPr="00D02E11" w:rsidRDefault="006A6879" w:rsidP="006A6879">
            <w:pPr>
              <w:rPr>
                <w:rFonts w:ascii="宋体" w:eastAsia="宋体" w:hAnsi="宋体" w:cs="Calibri"/>
                <w:szCs w:val="21"/>
              </w:rPr>
            </w:pPr>
            <w:r w:rsidRPr="00D02E11">
              <w:rPr>
                <w:rFonts w:ascii="宋体" w:eastAsia="宋体" w:hAnsi="宋体"/>
              </w:rPr>
              <w:t xml:space="preserve"> 6,000 </w:t>
            </w:r>
          </w:p>
        </w:tc>
        <w:tc>
          <w:tcPr>
            <w:tcW w:w="2766" w:type="dxa"/>
          </w:tcPr>
          <w:p w14:paraId="07328ECF" w14:textId="1B0ADFAA" w:rsidR="006A6879" w:rsidRPr="009C5BC2" w:rsidRDefault="006A6879" w:rsidP="006A6879">
            <w:pPr>
              <w:rPr>
                <w:rFonts w:ascii="宋体" w:eastAsia="宋体" w:hAnsi="宋体"/>
                <w:szCs w:val="21"/>
              </w:rPr>
            </w:pPr>
            <w:r w:rsidRPr="009C5BC2">
              <w:rPr>
                <w:rFonts w:ascii="宋体" w:eastAsia="宋体" w:hAnsi="宋体"/>
              </w:rPr>
              <w:t xml:space="preserve"> 24.01 </w:t>
            </w:r>
          </w:p>
        </w:tc>
      </w:tr>
      <w:tr w:rsidR="006A6879" w:rsidRPr="00D02E11" w14:paraId="049DF0FC" w14:textId="77777777" w:rsidTr="00951FBF">
        <w:tc>
          <w:tcPr>
            <w:tcW w:w="2765" w:type="dxa"/>
          </w:tcPr>
          <w:p w14:paraId="60705095" w14:textId="77777777" w:rsidR="006A6879" w:rsidRPr="00D02E11" w:rsidRDefault="006A6879" w:rsidP="006A6879">
            <w:pPr>
              <w:rPr>
                <w:rFonts w:ascii="宋体" w:eastAsia="宋体" w:hAnsi="宋体" w:cs="Calibri"/>
                <w:szCs w:val="21"/>
              </w:rPr>
            </w:pPr>
            <w:r w:rsidRPr="00D02E11">
              <w:rPr>
                <w:rFonts w:ascii="宋体" w:eastAsia="宋体" w:hAnsi="宋体"/>
              </w:rPr>
              <w:t xml:space="preserve"> 7,000 </w:t>
            </w:r>
          </w:p>
        </w:tc>
        <w:tc>
          <w:tcPr>
            <w:tcW w:w="2766" w:type="dxa"/>
          </w:tcPr>
          <w:p w14:paraId="4FD0496E" w14:textId="0B334F08" w:rsidR="006A6879" w:rsidRPr="009C5BC2" w:rsidRDefault="006A6879" w:rsidP="006A6879">
            <w:pPr>
              <w:rPr>
                <w:rFonts w:ascii="宋体" w:eastAsia="宋体" w:hAnsi="宋体"/>
                <w:szCs w:val="21"/>
              </w:rPr>
            </w:pPr>
            <w:r w:rsidRPr="009C5BC2">
              <w:rPr>
                <w:rFonts w:ascii="宋体" w:eastAsia="宋体" w:hAnsi="宋体"/>
              </w:rPr>
              <w:t xml:space="preserve"> 25.14 </w:t>
            </w:r>
          </w:p>
        </w:tc>
      </w:tr>
      <w:tr w:rsidR="006A6879" w:rsidRPr="00D02E11" w14:paraId="036665A0" w14:textId="77777777" w:rsidTr="00951FBF">
        <w:tc>
          <w:tcPr>
            <w:tcW w:w="2765" w:type="dxa"/>
          </w:tcPr>
          <w:p w14:paraId="3A3295DD" w14:textId="77777777" w:rsidR="006A6879" w:rsidRPr="00D02E11" w:rsidRDefault="006A6879" w:rsidP="006A6879">
            <w:pPr>
              <w:rPr>
                <w:rFonts w:ascii="宋体" w:eastAsia="宋体" w:hAnsi="宋体" w:cs="Calibri"/>
                <w:szCs w:val="21"/>
              </w:rPr>
            </w:pPr>
            <w:r w:rsidRPr="00D02E11">
              <w:rPr>
                <w:rFonts w:ascii="宋体" w:eastAsia="宋体" w:hAnsi="宋体"/>
              </w:rPr>
              <w:t xml:space="preserve"> 8,000 </w:t>
            </w:r>
          </w:p>
        </w:tc>
        <w:tc>
          <w:tcPr>
            <w:tcW w:w="2766" w:type="dxa"/>
          </w:tcPr>
          <w:p w14:paraId="41AC2078" w14:textId="4A6BAA51" w:rsidR="006A6879" w:rsidRPr="009C5BC2" w:rsidRDefault="006A6879" w:rsidP="006A6879">
            <w:pPr>
              <w:rPr>
                <w:rFonts w:ascii="宋体" w:eastAsia="宋体" w:hAnsi="宋体"/>
                <w:szCs w:val="21"/>
              </w:rPr>
            </w:pPr>
            <w:r w:rsidRPr="009C5BC2">
              <w:rPr>
                <w:rFonts w:ascii="宋体" w:eastAsia="宋体" w:hAnsi="宋体"/>
              </w:rPr>
              <w:t xml:space="preserve"> 26.27 </w:t>
            </w:r>
          </w:p>
        </w:tc>
      </w:tr>
      <w:tr w:rsidR="006A6879" w:rsidRPr="00D02E11" w14:paraId="398323FC" w14:textId="77777777" w:rsidTr="00951FBF">
        <w:tc>
          <w:tcPr>
            <w:tcW w:w="2765" w:type="dxa"/>
          </w:tcPr>
          <w:p w14:paraId="0A55704A" w14:textId="77777777" w:rsidR="006A6879" w:rsidRPr="00D02E11" w:rsidRDefault="006A6879" w:rsidP="006A6879">
            <w:pPr>
              <w:rPr>
                <w:rFonts w:ascii="宋体" w:eastAsia="宋体" w:hAnsi="宋体" w:cs="Calibri"/>
                <w:szCs w:val="21"/>
              </w:rPr>
            </w:pPr>
            <w:r w:rsidRPr="00D02E11">
              <w:rPr>
                <w:rFonts w:ascii="宋体" w:eastAsia="宋体" w:hAnsi="宋体"/>
              </w:rPr>
              <w:t xml:space="preserve"> 9,000 </w:t>
            </w:r>
          </w:p>
        </w:tc>
        <w:tc>
          <w:tcPr>
            <w:tcW w:w="2766" w:type="dxa"/>
          </w:tcPr>
          <w:p w14:paraId="0AC16D1A" w14:textId="1F71B90C" w:rsidR="006A6879" w:rsidRPr="009C5BC2" w:rsidRDefault="006A6879" w:rsidP="006A6879">
            <w:pPr>
              <w:rPr>
                <w:rFonts w:ascii="宋体" w:eastAsia="宋体" w:hAnsi="宋体"/>
                <w:szCs w:val="21"/>
              </w:rPr>
            </w:pPr>
            <w:r w:rsidRPr="009C5BC2">
              <w:rPr>
                <w:rFonts w:ascii="宋体" w:eastAsia="宋体" w:hAnsi="宋体"/>
              </w:rPr>
              <w:t xml:space="preserve"> 27.40 </w:t>
            </w:r>
          </w:p>
        </w:tc>
      </w:tr>
      <w:tr w:rsidR="006A6879" w:rsidRPr="00D02E11" w14:paraId="44CF4F92" w14:textId="77777777" w:rsidTr="00951FBF">
        <w:tc>
          <w:tcPr>
            <w:tcW w:w="2765" w:type="dxa"/>
          </w:tcPr>
          <w:p w14:paraId="77085475" w14:textId="77777777" w:rsidR="006A6879" w:rsidRPr="00D02E11" w:rsidRDefault="006A6879" w:rsidP="006A6879">
            <w:pPr>
              <w:rPr>
                <w:rFonts w:ascii="宋体" w:eastAsia="宋体" w:hAnsi="宋体" w:cs="Calibri"/>
                <w:szCs w:val="21"/>
              </w:rPr>
            </w:pPr>
            <w:r w:rsidRPr="00D02E11">
              <w:rPr>
                <w:rFonts w:ascii="宋体" w:eastAsia="宋体" w:hAnsi="宋体"/>
              </w:rPr>
              <w:t xml:space="preserve"> 10,000 </w:t>
            </w:r>
          </w:p>
        </w:tc>
        <w:tc>
          <w:tcPr>
            <w:tcW w:w="2766" w:type="dxa"/>
          </w:tcPr>
          <w:p w14:paraId="159D0B83" w14:textId="68D4D01B" w:rsidR="006A6879" w:rsidRPr="009C5BC2" w:rsidRDefault="006A6879" w:rsidP="006A6879">
            <w:pPr>
              <w:rPr>
                <w:rFonts w:ascii="宋体" w:eastAsia="宋体" w:hAnsi="宋体"/>
                <w:szCs w:val="21"/>
              </w:rPr>
            </w:pPr>
            <w:r w:rsidRPr="009C5BC2">
              <w:rPr>
                <w:rFonts w:ascii="宋体" w:eastAsia="宋体" w:hAnsi="宋体"/>
              </w:rPr>
              <w:t xml:space="preserve"> 28.25 </w:t>
            </w:r>
          </w:p>
        </w:tc>
      </w:tr>
      <w:tr w:rsidR="006A6879" w:rsidRPr="00D02E11" w14:paraId="78075BC3" w14:textId="77777777" w:rsidTr="00951FBF">
        <w:tc>
          <w:tcPr>
            <w:tcW w:w="2765" w:type="dxa"/>
          </w:tcPr>
          <w:p w14:paraId="602C699B" w14:textId="77777777" w:rsidR="006A6879" w:rsidRPr="00D02E11" w:rsidRDefault="006A6879" w:rsidP="006A6879">
            <w:pPr>
              <w:rPr>
                <w:rFonts w:ascii="宋体" w:eastAsia="宋体" w:hAnsi="宋体" w:cs="Calibri"/>
                <w:szCs w:val="21"/>
              </w:rPr>
            </w:pPr>
            <w:r w:rsidRPr="00D02E11">
              <w:rPr>
                <w:rFonts w:ascii="宋体" w:eastAsia="宋体" w:hAnsi="宋体"/>
              </w:rPr>
              <w:t xml:space="preserve"> 15,000 </w:t>
            </w:r>
          </w:p>
        </w:tc>
        <w:tc>
          <w:tcPr>
            <w:tcW w:w="2766" w:type="dxa"/>
          </w:tcPr>
          <w:p w14:paraId="22DC49C9" w14:textId="47409857" w:rsidR="006A6879" w:rsidRPr="009C5BC2" w:rsidRDefault="006A6879" w:rsidP="006A6879">
            <w:pPr>
              <w:rPr>
                <w:rFonts w:ascii="宋体" w:eastAsia="宋体" w:hAnsi="宋体"/>
                <w:szCs w:val="21"/>
              </w:rPr>
            </w:pPr>
            <w:r w:rsidRPr="009C5BC2">
              <w:rPr>
                <w:rFonts w:ascii="宋体" w:eastAsia="宋体" w:hAnsi="宋体"/>
              </w:rPr>
              <w:t xml:space="preserve"> 36.73 </w:t>
            </w:r>
          </w:p>
        </w:tc>
      </w:tr>
      <w:tr w:rsidR="006A6879" w:rsidRPr="00D02E11" w14:paraId="385AE482" w14:textId="77777777" w:rsidTr="00951FBF">
        <w:tc>
          <w:tcPr>
            <w:tcW w:w="2765" w:type="dxa"/>
          </w:tcPr>
          <w:p w14:paraId="4D584D70" w14:textId="77777777" w:rsidR="006A6879" w:rsidRPr="00D02E11" w:rsidRDefault="006A6879" w:rsidP="006A6879">
            <w:pPr>
              <w:rPr>
                <w:rFonts w:ascii="宋体" w:eastAsia="宋体" w:hAnsi="宋体" w:cs="Calibri"/>
                <w:color w:val="FF0000"/>
                <w:szCs w:val="21"/>
              </w:rPr>
            </w:pPr>
            <w:r w:rsidRPr="00D02E11">
              <w:rPr>
                <w:rFonts w:ascii="宋体" w:eastAsia="宋体" w:hAnsi="宋体"/>
              </w:rPr>
              <w:t xml:space="preserve"> 20,000 </w:t>
            </w:r>
          </w:p>
        </w:tc>
        <w:tc>
          <w:tcPr>
            <w:tcW w:w="2766" w:type="dxa"/>
          </w:tcPr>
          <w:p w14:paraId="4F9F966E" w14:textId="1421171A" w:rsidR="006A6879" w:rsidRPr="009C5BC2" w:rsidRDefault="006A6879" w:rsidP="006A6879">
            <w:pPr>
              <w:rPr>
                <w:rFonts w:ascii="宋体" w:eastAsia="宋体" w:hAnsi="宋体"/>
                <w:color w:val="FF0000"/>
                <w:szCs w:val="21"/>
              </w:rPr>
            </w:pPr>
            <w:r w:rsidRPr="009C5BC2">
              <w:rPr>
                <w:rFonts w:ascii="宋体" w:eastAsia="宋体" w:hAnsi="宋体"/>
              </w:rPr>
              <w:t xml:space="preserve"> 42.38 </w:t>
            </w:r>
          </w:p>
        </w:tc>
      </w:tr>
      <w:tr w:rsidR="006A6879" w:rsidRPr="00D02E11" w14:paraId="72DC63D1" w14:textId="77777777" w:rsidTr="00951FBF">
        <w:tc>
          <w:tcPr>
            <w:tcW w:w="2765" w:type="dxa"/>
          </w:tcPr>
          <w:p w14:paraId="11FD344F" w14:textId="77777777" w:rsidR="006A6879" w:rsidRPr="00D02E11" w:rsidRDefault="006A6879" w:rsidP="006A6879">
            <w:pPr>
              <w:rPr>
                <w:rFonts w:ascii="宋体" w:eastAsia="宋体" w:hAnsi="宋体" w:cs="Calibri"/>
                <w:color w:val="FF0000"/>
                <w:szCs w:val="21"/>
              </w:rPr>
            </w:pPr>
            <w:r w:rsidRPr="00D02E11">
              <w:rPr>
                <w:rFonts w:ascii="宋体" w:eastAsia="宋体" w:hAnsi="宋体"/>
              </w:rPr>
              <w:t xml:space="preserve"> 30,000 </w:t>
            </w:r>
          </w:p>
        </w:tc>
        <w:tc>
          <w:tcPr>
            <w:tcW w:w="2766" w:type="dxa"/>
          </w:tcPr>
          <w:p w14:paraId="39CC6F73" w14:textId="547FFD96" w:rsidR="006A6879" w:rsidRPr="009C5BC2" w:rsidRDefault="006A6879" w:rsidP="006A6879">
            <w:pPr>
              <w:rPr>
                <w:rFonts w:ascii="宋体" w:eastAsia="宋体" w:hAnsi="宋体"/>
                <w:color w:val="FF0000"/>
                <w:szCs w:val="21"/>
              </w:rPr>
            </w:pPr>
            <w:r w:rsidRPr="009C5BC2">
              <w:rPr>
                <w:rFonts w:ascii="宋体" w:eastAsia="宋体" w:hAnsi="宋体"/>
              </w:rPr>
              <w:t xml:space="preserve"> 53.11 </w:t>
            </w:r>
          </w:p>
        </w:tc>
      </w:tr>
      <w:tr w:rsidR="006A6879" w:rsidRPr="00D02E11" w14:paraId="15626974" w14:textId="77777777" w:rsidTr="00951FBF">
        <w:tc>
          <w:tcPr>
            <w:tcW w:w="2765" w:type="dxa"/>
          </w:tcPr>
          <w:p w14:paraId="0BEE4F5A" w14:textId="77777777" w:rsidR="006A6879" w:rsidRPr="00D02E11" w:rsidRDefault="006A6879" w:rsidP="006A6879">
            <w:pPr>
              <w:rPr>
                <w:rFonts w:ascii="宋体" w:eastAsia="宋体" w:hAnsi="宋体" w:cs="Calibri"/>
                <w:color w:val="FF0000"/>
                <w:szCs w:val="21"/>
              </w:rPr>
            </w:pPr>
            <w:r w:rsidRPr="00D02E11">
              <w:rPr>
                <w:rFonts w:ascii="宋体" w:eastAsia="宋体" w:hAnsi="宋体"/>
              </w:rPr>
              <w:t xml:space="preserve"> 40,000 </w:t>
            </w:r>
          </w:p>
        </w:tc>
        <w:tc>
          <w:tcPr>
            <w:tcW w:w="2766" w:type="dxa"/>
          </w:tcPr>
          <w:p w14:paraId="5066DE13" w14:textId="4D3045B9" w:rsidR="006A6879" w:rsidRPr="009C5BC2" w:rsidRDefault="006A6879" w:rsidP="006A6879">
            <w:pPr>
              <w:rPr>
                <w:rFonts w:ascii="宋体" w:eastAsia="宋体" w:hAnsi="宋体"/>
                <w:color w:val="FF0000"/>
                <w:szCs w:val="21"/>
              </w:rPr>
            </w:pPr>
            <w:r w:rsidRPr="009C5BC2">
              <w:rPr>
                <w:rFonts w:ascii="宋体" w:eastAsia="宋体" w:hAnsi="宋体"/>
              </w:rPr>
              <w:t xml:space="preserve"> 62.15 </w:t>
            </w:r>
          </w:p>
        </w:tc>
      </w:tr>
      <w:tr w:rsidR="006A6879" w:rsidRPr="00D02E11" w14:paraId="02814488" w14:textId="77777777" w:rsidTr="00951FBF">
        <w:tc>
          <w:tcPr>
            <w:tcW w:w="2765" w:type="dxa"/>
          </w:tcPr>
          <w:p w14:paraId="7B7445DA" w14:textId="77777777" w:rsidR="006A6879" w:rsidRPr="00D02E11" w:rsidRDefault="006A6879" w:rsidP="006A6879">
            <w:pPr>
              <w:rPr>
                <w:rFonts w:ascii="宋体" w:eastAsia="宋体" w:hAnsi="宋体" w:cs="Calibri"/>
                <w:szCs w:val="21"/>
              </w:rPr>
            </w:pPr>
            <w:r w:rsidRPr="00D02E11">
              <w:rPr>
                <w:rFonts w:ascii="宋体" w:eastAsia="宋体" w:hAnsi="宋体"/>
              </w:rPr>
              <w:t xml:space="preserve"> 50,000 </w:t>
            </w:r>
          </w:p>
        </w:tc>
        <w:tc>
          <w:tcPr>
            <w:tcW w:w="2766" w:type="dxa"/>
          </w:tcPr>
          <w:p w14:paraId="36A8BDAC" w14:textId="4FEFA911" w:rsidR="006A6879" w:rsidRPr="009C5BC2" w:rsidRDefault="006A6879" w:rsidP="006A6879">
            <w:pPr>
              <w:rPr>
                <w:rFonts w:ascii="宋体" w:eastAsia="宋体" w:hAnsi="宋体"/>
                <w:szCs w:val="21"/>
              </w:rPr>
            </w:pPr>
            <w:r w:rsidRPr="009C5BC2">
              <w:rPr>
                <w:rFonts w:ascii="宋体" w:eastAsia="宋体" w:hAnsi="宋体"/>
              </w:rPr>
              <w:t xml:space="preserve"> 70.63 </w:t>
            </w:r>
          </w:p>
        </w:tc>
      </w:tr>
      <w:tr w:rsidR="006A6879" w:rsidRPr="00D02E11" w14:paraId="64518C3F" w14:textId="77777777" w:rsidTr="00951FBF">
        <w:tc>
          <w:tcPr>
            <w:tcW w:w="2765" w:type="dxa"/>
          </w:tcPr>
          <w:p w14:paraId="342ECF1A" w14:textId="77777777" w:rsidR="006A6879" w:rsidRPr="00D02E11" w:rsidRDefault="006A6879" w:rsidP="006A6879">
            <w:pPr>
              <w:rPr>
                <w:rFonts w:ascii="宋体" w:eastAsia="宋体" w:hAnsi="宋体" w:cs="Calibri"/>
                <w:szCs w:val="21"/>
              </w:rPr>
            </w:pPr>
            <w:r w:rsidRPr="00D02E11">
              <w:rPr>
                <w:rFonts w:ascii="宋体" w:eastAsia="宋体" w:hAnsi="宋体"/>
              </w:rPr>
              <w:t xml:space="preserve"> 80,000 </w:t>
            </w:r>
          </w:p>
        </w:tc>
        <w:tc>
          <w:tcPr>
            <w:tcW w:w="2766" w:type="dxa"/>
          </w:tcPr>
          <w:p w14:paraId="02CBED0C" w14:textId="3835C95E" w:rsidR="006A6879" w:rsidRPr="009C5BC2" w:rsidRDefault="006A6879" w:rsidP="006A6879">
            <w:pPr>
              <w:rPr>
                <w:rFonts w:ascii="宋体" w:eastAsia="宋体" w:hAnsi="宋体"/>
                <w:szCs w:val="21"/>
              </w:rPr>
            </w:pPr>
            <w:r w:rsidRPr="009C5BC2">
              <w:rPr>
                <w:rFonts w:ascii="宋体" w:eastAsia="宋体" w:hAnsi="宋体"/>
              </w:rPr>
              <w:t xml:space="preserve"> 87.58 </w:t>
            </w:r>
          </w:p>
        </w:tc>
      </w:tr>
      <w:tr w:rsidR="006A6879" w:rsidRPr="00D02E11" w14:paraId="64EC3E03" w14:textId="77777777" w:rsidTr="00951FBF">
        <w:tc>
          <w:tcPr>
            <w:tcW w:w="2765" w:type="dxa"/>
          </w:tcPr>
          <w:p w14:paraId="277E3125" w14:textId="77777777" w:rsidR="006A6879" w:rsidRPr="00D02E11" w:rsidRDefault="006A6879" w:rsidP="006A6879">
            <w:pPr>
              <w:rPr>
                <w:rFonts w:ascii="宋体" w:eastAsia="宋体" w:hAnsi="宋体" w:cs="Calibri"/>
                <w:szCs w:val="21"/>
              </w:rPr>
            </w:pPr>
            <w:r w:rsidRPr="00D02E11">
              <w:rPr>
                <w:rFonts w:ascii="宋体" w:eastAsia="宋体" w:hAnsi="宋体"/>
              </w:rPr>
              <w:t xml:space="preserve"> 100,000 </w:t>
            </w:r>
          </w:p>
        </w:tc>
        <w:tc>
          <w:tcPr>
            <w:tcW w:w="2766" w:type="dxa"/>
          </w:tcPr>
          <w:p w14:paraId="2F302445" w14:textId="027AECF9" w:rsidR="006A6879" w:rsidRPr="009C5BC2" w:rsidRDefault="006A6879" w:rsidP="006A6879">
            <w:pPr>
              <w:rPr>
                <w:rFonts w:ascii="宋体" w:eastAsia="宋体" w:hAnsi="宋体"/>
                <w:szCs w:val="21"/>
              </w:rPr>
            </w:pPr>
            <w:r w:rsidRPr="009C5BC2">
              <w:rPr>
                <w:rFonts w:ascii="宋体" w:eastAsia="宋体" w:hAnsi="宋体"/>
              </w:rPr>
              <w:t xml:space="preserve"> 98.88 </w:t>
            </w:r>
          </w:p>
        </w:tc>
      </w:tr>
      <w:tr w:rsidR="006A6879" w:rsidRPr="00D02E11" w14:paraId="606B017A" w14:textId="77777777" w:rsidTr="00951FBF">
        <w:tc>
          <w:tcPr>
            <w:tcW w:w="2765" w:type="dxa"/>
          </w:tcPr>
          <w:p w14:paraId="5613D5DA" w14:textId="77777777" w:rsidR="006A6879" w:rsidRPr="00D02E11" w:rsidRDefault="006A6879" w:rsidP="006A6879">
            <w:pPr>
              <w:rPr>
                <w:rFonts w:ascii="宋体" w:eastAsia="宋体" w:hAnsi="宋体" w:cs="Calibri"/>
                <w:szCs w:val="21"/>
              </w:rPr>
            </w:pPr>
            <w:r w:rsidRPr="00D02E11">
              <w:rPr>
                <w:rFonts w:ascii="宋体" w:eastAsia="宋体" w:hAnsi="宋体"/>
              </w:rPr>
              <w:t xml:space="preserve"> 150,000 </w:t>
            </w:r>
          </w:p>
        </w:tc>
        <w:tc>
          <w:tcPr>
            <w:tcW w:w="2766" w:type="dxa"/>
          </w:tcPr>
          <w:p w14:paraId="51FFE117" w14:textId="40E1CD6C" w:rsidR="006A6879" w:rsidRPr="009C5BC2" w:rsidRDefault="006A6879" w:rsidP="006A6879">
            <w:pPr>
              <w:rPr>
                <w:rFonts w:ascii="宋体" w:eastAsia="宋体" w:hAnsi="宋体"/>
                <w:szCs w:val="21"/>
              </w:rPr>
            </w:pPr>
            <w:r w:rsidRPr="009C5BC2">
              <w:rPr>
                <w:rFonts w:ascii="宋体" w:eastAsia="宋体" w:hAnsi="宋体"/>
              </w:rPr>
              <w:t xml:space="preserve"> 126.56 </w:t>
            </w:r>
          </w:p>
        </w:tc>
      </w:tr>
      <w:tr w:rsidR="006A6879" w:rsidRPr="00D02E11" w14:paraId="6FF534B0" w14:textId="77777777" w:rsidTr="00951FBF">
        <w:tc>
          <w:tcPr>
            <w:tcW w:w="2765" w:type="dxa"/>
          </w:tcPr>
          <w:p w14:paraId="04248229" w14:textId="77777777" w:rsidR="006A6879" w:rsidRPr="00D02E11" w:rsidRDefault="006A6879" w:rsidP="006A6879">
            <w:pPr>
              <w:rPr>
                <w:rFonts w:ascii="宋体" w:eastAsia="宋体" w:hAnsi="宋体" w:cs="Calibri"/>
                <w:szCs w:val="21"/>
              </w:rPr>
            </w:pPr>
            <w:r w:rsidRPr="00D02E11">
              <w:rPr>
                <w:rFonts w:ascii="宋体" w:eastAsia="宋体" w:hAnsi="宋体"/>
              </w:rPr>
              <w:t xml:space="preserve"> 200,000 </w:t>
            </w:r>
          </w:p>
        </w:tc>
        <w:tc>
          <w:tcPr>
            <w:tcW w:w="2766" w:type="dxa"/>
          </w:tcPr>
          <w:p w14:paraId="07A21466" w14:textId="31926E39" w:rsidR="006A6879" w:rsidRPr="009C5BC2" w:rsidRDefault="006A6879" w:rsidP="006A6879">
            <w:pPr>
              <w:rPr>
                <w:rFonts w:ascii="宋体" w:eastAsia="宋体" w:hAnsi="宋体"/>
                <w:szCs w:val="21"/>
              </w:rPr>
            </w:pPr>
            <w:r w:rsidRPr="009C5BC2">
              <w:rPr>
                <w:rFonts w:ascii="宋体" w:eastAsia="宋体" w:hAnsi="宋体"/>
              </w:rPr>
              <w:t xml:space="preserve"> 148.03 </w:t>
            </w:r>
          </w:p>
        </w:tc>
      </w:tr>
      <w:tr w:rsidR="006A6879" w:rsidRPr="00D02E11" w14:paraId="27603E39" w14:textId="77777777" w:rsidTr="00951FBF">
        <w:tc>
          <w:tcPr>
            <w:tcW w:w="2765" w:type="dxa"/>
          </w:tcPr>
          <w:p w14:paraId="2CF34783" w14:textId="77777777" w:rsidR="006A6879" w:rsidRPr="00D02E11" w:rsidRDefault="006A6879" w:rsidP="006A6879">
            <w:pPr>
              <w:rPr>
                <w:rFonts w:ascii="宋体" w:eastAsia="宋体" w:hAnsi="宋体" w:cs="Calibri"/>
                <w:szCs w:val="21"/>
              </w:rPr>
            </w:pPr>
            <w:r w:rsidRPr="00D02E11">
              <w:rPr>
                <w:rFonts w:ascii="宋体" w:eastAsia="宋体" w:hAnsi="宋体"/>
              </w:rPr>
              <w:lastRenderedPageBreak/>
              <w:t xml:space="preserve"> 250,000 </w:t>
            </w:r>
          </w:p>
        </w:tc>
        <w:tc>
          <w:tcPr>
            <w:tcW w:w="2766" w:type="dxa"/>
          </w:tcPr>
          <w:p w14:paraId="0C0B44EF" w14:textId="599B3DD9" w:rsidR="006A6879" w:rsidRPr="009C5BC2" w:rsidRDefault="006A6879" w:rsidP="006A6879">
            <w:pPr>
              <w:rPr>
                <w:rFonts w:ascii="宋体" w:eastAsia="宋体" w:hAnsi="宋体"/>
                <w:szCs w:val="21"/>
              </w:rPr>
            </w:pPr>
            <w:r w:rsidRPr="009C5BC2">
              <w:rPr>
                <w:rFonts w:ascii="宋体" w:eastAsia="宋体" w:hAnsi="宋体"/>
              </w:rPr>
              <w:t xml:space="preserve"> 167.24 </w:t>
            </w:r>
          </w:p>
        </w:tc>
      </w:tr>
      <w:tr w:rsidR="006A6879" w:rsidRPr="00D02E11" w14:paraId="4F0E3D1F" w14:textId="77777777" w:rsidTr="00951FBF">
        <w:tc>
          <w:tcPr>
            <w:tcW w:w="2765" w:type="dxa"/>
          </w:tcPr>
          <w:p w14:paraId="323FC96E" w14:textId="77777777" w:rsidR="006A6879" w:rsidRPr="00D02E11" w:rsidRDefault="006A6879" w:rsidP="006A6879">
            <w:pPr>
              <w:rPr>
                <w:rFonts w:ascii="宋体" w:eastAsia="宋体" w:hAnsi="宋体" w:cs="Calibri"/>
                <w:szCs w:val="21"/>
              </w:rPr>
            </w:pPr>
            <w:r w:rsidRPr="00D02E11">
              <w:rPr>
                <w:rFonts w:ascii="宋体" w:eastAsia="宋体" w:hAnsi="宋体"/>
              </w:rPr>
              <w:t xml:space="preserve"> 300,000 </w:t>
            </w:r>
          </w:p>
        </w:tc>
        <w:tc>
          <w:tcPr>
            <w:tcW w:w="2766" w:type="dxa"/>
          </w:tcPr>
          <w:p w14:paraId="541F47B1" w14:textId="33A09010" w:rsidR="006A6879" w:rsidRPr="009C5BC2" w:rsidRDefault="006A6879" w:rsidP="006A6879">
            <w:pPr>
              <w:rPr>
                <w:rFonts w:ascii="宋体" w:eastAsia="宋体" w:hAnsi="宋体"/>
                <w:szCs w:val="21"/>
              </w:rPr>
            </w:pPr>
            <w:r w:rsidRPr="009C5BC2">
              <w:rPr>
                <w:rFonts w:ascii="宋体" w:eastAsia="宋体" w:hAnsi="宋体"/>
              </w:rPr>
              <w:t xml:space="preserve"> 184.76 </w:t>
            </w:r>
          </w:p>
        </w:tc>
      </w:tr>
      <w:tr w:rsidR="006A6879" w:rsidRPr="00D02E11" w14:paraId="495F640B" w14:textId="77777777" w:rsidTr="00951FBF">
        <w:tc>
          <w:tcPr>
            <w:tcW w:w="2765" w:type="dxa"/>
          </w:tcPr>
          <w:p w14:paraId="704BB6B6" w14:textId="77777777" w:rsidR="006A6879" w:rsidRPr="00D02E11" w:rsidRDefault="006A6879" w:rsidP="006A6879">
            <w:pPr>
              <w:rPr>
                <w:rFonts w:ascii="宋体" w:eastAsia="宋体" w:hAnsi="宋体" w:cs="Calibri"/>
                <w:szCs w:val="21"/>
              </w:rPr>
            </w:pPr>
            <w:r w:rsidRPr="00D02E11">
              <w:rPr>
                <w:rFonts w:ascii="宋体" w:eastAsia="宋体" w:hAnsi="宋体"/>
              </w:rPr>
              <w:t xml:space="preserve"> 400,000 </w:t>
            </w:r>
          </w:p>
        </w:tc>
        <w:tc>
          <w:tcPr>
            <w:tcW w:w="2766" w:type="dxa"/>
          </w:tcPr>
          <w:p w14:paraId="23AD45E7" w14:textId="31C394AC" w:rsidR="006A6879" w:rsidRPr="009C5BC2" w:rsidRDefault="006A6879" w:rsidP="006A6879">
            <w:pPr>
              <w:rPr>
                <w:rFonts w:ascii="宋体" w:eastAsia="宋体" w:hAnsi="宋体"/>
                <w:szCs w:val="21"/>
              </w:rPr>
            </w:pPr>
            <w:r w:rsidRPr="009C5BC2">
              <w:rPr>
                <w:rFonts w:ascii="宋体" w:eastAsia="宋体" w:hAnsi="宋体"/>
              </w:rPr>
              <w:t xml:space="preserve"> 216.40 </w:t>
            </w:r>
          </w:p>
        </w:tc>
      </w:tr>
      <w:tr w:rsidR="006A6879" w:rsidRPr="00D02E11" w14:paraId="67B6F41B" w14:textId="77777777" w:rsidTr="00951FBF">
        <w:tc>
          <w:tcPr>
            <w:tcW w:w="2765" w:type="dxa"/>
          </w:tcPr>
          <w:p w14:paraId="6B8DCB84" w14:textId="77777777" w:rsidR="006A6879" w:rsidRPr="00D02E11" w:rsidRDefault="006A6879" w:rsidP="006A6879">
            <w:pPr>
              <w:rPr>
                <w:rFonts w:ascii="宋体" w:eastAsia="宋体" w:hAnsi="宋体" w:cs="Calibri"/>
                <w:szCs w:val="21"/>
              </w:rPr>
            </w:pPr>
            <w:r w:rsidRPr="00D02E11">
              <w:rPr>
                <w:rFonts w:ascii="宋体" w:eastAsia="宋体" w:hAnsi="宋体"/>
              </w:rPr>
              <w:t xml:space="preserve"> 450,000 </w:t>
            </w:r>
          </w:p>
        </w:tc>
        <w:tc>
          <w:tcPr>
            <w:tcW w:w="2766" w:type="dxa"/>
          </w:tcPr>
          <w:p w14:paraId="39C578C5" w14:textId="372B62AD" w:rsidR="006A6879" w:rsidRPr="009C5BC2" w:rsidRDefault="006A6879" w:rsidP="006A6879">
            <w:pPr>
              <w:rPr>
                <w:rFonts w:ascii="宋体" w:eastAsia="宋体" w:hAnsi="宋体"/>
                <w:szCs w:val="21"/>
              </w:rPr>
            </w:pPr>
            <w:r w:rsidRPr="009C5BC2">
              <w:rPr>
                <w:rFonts w:ascii="宋体" w:eastAsia="宋体" w:hAnsi="宋体"/>
              </w:rPr>
              <w:t xml:space="preserve"> 230.80 </w:t>
            </w:r>
          </w:p>
        </w:tc>
      </w:tr>
      <w:tr w:rsidR="006A6879" w:rsidRPr="00D02E11" w14:paraId="07A387CA" w14:textId="77777777" w:rsidTr="00951FBF">
        <w:tc>
          <w:tcPr>
            <w:tcW w:w="2765" w:type="dxa"/>
          </w:tcPr>
          <w:p w14:paraId="70BFA824" w14:textId="1D88D194" w:rsidR="006A6879" w:rsidRPr="00D02E11" w:rsidRDefault="006A6879" w:rsidP="006A6879">
            <w:pPr>
              <w:rPr>
                <w:rFonts w:ascii="宋体" w:eastAsia="宋体" w:hAnsi="宋体" w:cs="Calibri"/>
                <w:szCs w:val="21"/>
              </w:rPr>
            </w:pPr>
            <w:r w:rsidRPr="00D02E11">
              <w:rPr>
                <w:rFonts w:ascii="宋体" w:eastAsia="宋体" w:hAnsi="宋体"/>
              </w:rPr>
              <w:t xml:space="preserve"> 500,000</w:t>
            </w:r>
          </w:p>
        </w:tc>
        <w:tc>
          <w:tcPr>
            <w:tcW w:w="2766" w:type="dxa"/>
          </w:tcPr>
          <w:p w14:paraId="03A26258" w14:textId="167558AC" w:rsidR="006A6879" w:rsidRPr="009C5BC2" w:rsidRDefault="006A6879" w:rsidP="006A6879">
            <w:pPr>
              <w:rPr>
                <w:rFonts w:ascii="宋体" w:eastAsia="宋体" w:hAnsi="宋体"/>
                <w:szCs w:val="21"/>
              </w:rPr>
            </w:pPr>
            <w:r w:rsidRPr="009C5BC2">
              <w:rPr>
                <w:rFonts w:ascii="宋体" w:eastAsia="宋体" w:hAnsi="宋体"/>
              </w:rPr>
              <w:t xml:space="preserve"> 244.36 </w:t>
            </w:r>
          </w:p>
        </w:tc>
      </w:tr>
    </w:tbl>
    <w:bookmarkEnd w:id="9"/>
    <w:p w14:paraId="4202E4E6" w14:textId="77777777" w:rsidR="006F72C5" w:rsidRPr="00D02E11" w:rsidRDefault="006F72C5" w:rsidP="006F72C5">
      <w:pPr>
        <w:rPr>
          <w:rFonts w:ascii="宋体" w:eastAsia="宋体" w:hAnsi="宋体"/>
          <w:sz w:val="18"/>
          <w:szCs w:val="18"/>
        </w:rPr>
      </w:pPr>
      <w:r w:rsidRPr="00D02E11">
        <w:rPr>
          <w:rFonts w:ascii="宋体" w:eastAsia="宋体" w:hAnsi="宋体" w:hint="eastAsia"/>
          <w:sz w:val="18"/>
          <w:szCs w:val="18"/>
        </w:rPr>
        <w:t>注：基准保费仅限基本医疗保险或公费医疗范围内医疗费用</w:t>
      </w:r>
    </w:p>
    <w:p w14:paraId="41AF0C5A" w14:textId="77BEA80C" w:rsidR="003D1908" w:rsidRPr="00D02E11" w:rsidRDefault="006F72C5">
      <w:pPr>
        <w:rPr>
          <w:rFonts w:ascii="宋体" w:eastAsia="宋体" w:hAnsi="宋体"/>
          <w:sz w:val="18"/>
          <w:szCs w:val="18"/>
        </w:rPr>
      </w:pPr>
      <w:r w:rsidRPr="00AA7697">
        <w:rPr>
          <w:rFonts w:ascii="宋体" w:eastAsia="宋体" w:hAnsi="宋体"/>
          <w:sz w:val="18"/>
          <w:szCs w:val="18"/>
        </w:rPr>
        <w:t>为简化费率表，以上非</w:t>
      </w:r>
      <w:proofErr w:type="gramStart"/>
      <w:r w:rsidRPr="00AA7697">
        <w:rPr>
          <w:rFonts w:ascii="宋体" w:eastAsia="宋体" w:hAnsi="宋体"/>
          <w:sz w:val="18"/>
          <w:szCs w:val="18"/>
        </w:rPr>
        <w:t>列表值</w:t>
      </w:r>
      <w:proofErr w:type="gramEnd"/>
      <w:r w:rsidRPr="00AA7697">
        <w:rPr>
          <w:rFonts w:ascii="宋体" w:eastAsia="宋体" w:hAnsi="宋体"/>
          <w:sz w:val="18"/>
          <w:szCs w:val="18"/>
        </w:rPr>
        <w:t>可近似使用线性插值</w:t>
      </w:r>
      <w:r w:rsidR="00D86D27">
        <w:rPr>
          <w:rFonts w:ascii="宋体" w:eastAsia="宋体" w:hAnsi="宋体" w:hint="eastAsia"/>
          <w:sz w:val="18"/>
          <w:szCs w:val="18"/>
        </w:rPr>
        <w:t>法</w:t>
      </w:r>
      <w:r w:rsidRPr="00AA7697">
        <w:rPr>
          <w:rFonts w:ascii="宋体" w:eastAsia="宋体" w:hAnsi="宋体"/>
          <w:sz w:val="18"/>
          <w:szCs w:val="18"/>
        </w:rPr>
        <w:t>计算基准保费</w:t>
      </w:r>
    </w:p>
    <w:p w14:paraId="45A88420" w14:textId="77777777" w:rsidR="006F72C5" w:rsidRPr="00AA7697" w:rsidRDefault="006F72C5" w:rsidP="00AA7697">
      <w:pPr>
        <w:rPr>
          <w:rFonts w:ascii="宋体" w:eastAsia="宋体" w:hAnsi="宋体"/>
          <w:sz w:val="18"/>
          <w:szCs w:val="18"/>
        </w:rPr>
      </w:pPr>
    </w:p>
    <w:p w14:paraId="74436D9E" w14:textId="177F0A1B" w:rsidR="00855CE4" w:rsidRPr="00D02E11" w:rsidRDefault="00AA01C3" w:rsidP="00855CE4">
      <w:pPr>
        <w:pStyle w:val="ListParagraph"/>
        <w:numPr>
          <w:ilvl w:val="0"/>
          <w:numId w:val="1"/>
        </w:numPr>
        <w:ind w:firstLineChars="0"/>
        <w:rPr>
          <w:rFonts w:ascii="宋体" w:eastAsia="宋体" w:hAnsi="宋体"/>
          <w:szCs w:val="21"/>
        </w:rPr>
      </w:pPr>
      <w:r w:rsidRPr="00D02E11">
        <w:rPr>
          <w:rFonts w:ascii="宋体" w:eastAsia="宋体" w:hAnsi="宋体" w:hint="eastAsia"/>
          <w:szCs w:val="21"/>
        </w:rPr>
        <w:t>费率调整系数</w:t>
      </w:r>
    </w:p>
    <w:p w14:paraId="59D14361" w14:textId="77777777" w:rsidR="001D06FD" w:rsidRPr="00D02E11" w:rsidRDefault="001D06FD" w:rsidP="000B63F8">
      <w:pPr>
        <w:rPr>
          <w:rFonts w:ascii="宋体" w:eastAsia="宋体" w:hAnsi="宋体"/>
          <w:szCs w:val="21"/>
        </w:rPr>
      </w:pPr>
    </w:p>
    <w:p w14:paraId="681F298B" w14:textId="3BE72D30" w:rsidR="00422946" w:rsidRPr="00D02E11" w:rsidRDefault="00EF4958" w:rsidP="00422946">
      <w:pPr>
        <w:pStyle w:val="ListParagraph"/>
        <w:numPr>
          <w:ilvl w:val="0"/>
          <w:numId w:val="4"/>
        </w:numPr>
        <w:ind w:firstLineChars="0"/>
        <w:rPr>
          <w:rFonts w:ascii="宋体" w:eastAsia="宋体" w:hAnsi="宋体"/>
          <w:szCs w:val="21"/>
        </w:rPr>
      </w:pPr>
      <w:r w:rsidRPr="00D02E11">
        <w:rPr>
          <w:rFonts w:ascii="宋体" w:eastAsia="宋体" w:hAnsi="宋体" w:hint="eastAsia"/>
          <w:szCs w:val="21"/>
        </w:rPr>
        <w:t>被</w:t>
      </w:r>
      <w:r w:rsidRPr="00D02E11">
        <w:rPr>
          <w:rFonts w:ascii="宋体" w:eastAsia="宋体" w:hAnsi="宋体"/>
          <w:szCs w:val="21"/>
        </w:rPr>
        <w:t>保险人职业类别</w:t>
      </w:r>
      <w:r w:rsidR="0057120D" w:rsidRPr="00D02E11">
        <w:rPr>
          <w:rFonts w:ascii="宋体" w:eastAsia="宋体" w:hAnsi="宋体" w:hint="eastAsia"/>
          <w:szCs w:val="21"/>
        </w:rPr>
        <w:t>调整</w:t>
      </w:r>
      <w:r w:rsidRPr="00D02E11">
        <w:rPr>
          <w:rFonts w:ascii="宋体" w:eastAsia="宋体" w:hAnsi="宋体"/>
          <w:szCs w:val="21"/>
        </w:rPr>
        <w:t>系数</w:t>
      </w:r>
    </w:p>
    <w:tbl>
      <w:tblPr>
        <w:tblW w:w="5073" w:type="dxa"/>
        <w:tblLook w:val="04A0" w:firstRow="1" w:lastRow="0" w:firstColumn="1" w:lastColumn="0" w:noHBand="0" w:noVBand="1"/>
      </w:tblPr>
      <w:tblGrid>
        <w:gridCol w:w="3681"/>
        <w:gridCol w:w="1392"/>
      </w:tblGrid>
      <w:tr w:rsidR="00EF4958" w:rsidRPr="00D02E11" w14:paraId="72D7A678" w14:textId="77777777" w:rsidTr="00EF4958">
        <w:trPr>
          <w:trHeight w:val="312"/>
        </w:trPr>
        <w:tc>
          <w:tcPr>
            <w:tcW w:w="3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9A92CE" w14:textId="5D200EB5" w:rsidR="00EF4958" w:rsidRPr="00D02E11" w:rsidRDefault="00EF4958" w:rsidP="00EF4958">
            <w:pPr>
              <w:rPr>
                <w:rFonts w:ascii="宋体" w:eastAsia="宋体" w:hAnsi="宋体" w:cs="Calibri"/>
                <w:szCs w:val="21"/>
              </w:rPr>
            </w:pPr>
            <w:r w:rsidRPr="00D02E11">
              <w:rPr>
                <w:rFonts w:ascii="宋体" w:eastAsia="宋体" w:hAnsi="宋体" w:cs="Calibri" w:hint="eastAsia"/>
                <w:szCs w:val="21"/>
              </w:rPr>
              <w:t>职业类别</w:t>
            </w:r>
          </w:p>
        </w:tc>
        <w:tc>
          <w:tcPr>
            <w:tcW w:w="1392" w:type="dxa"/>
            <w:tcBorders>
              <w:top w:val="single" w:sz="4" w:space="0" w:color="auto"/>
              <w:left w:val="nil"/>
              <w:bottom w:val="single" w:sz="4" w:space="0" w:color="auto"/>
              <w:right w:val="single" w:sz="4" w:space="0" w:color="auto"/>
            </w:tcBorders>
            <w:shd w:val="clear" w:color="auto" w:fill="auto"/>
            <w:noWrap/>
            <w:vAlign w:val="center"/>
            <w:hideMark/>
          </w:tcPr>
          <w:p w14:paraId="5EFEDFAC" w14:textId="3B593A69" w:rsidR="00EF4958" w:rsidRPr="00D02E11" w:rsidRDefault="00EF4958" w:rsidP="00EF4958">
            <w:pPr>
              <w:rPr>
                <w:rFonts w:ascii="宋体" w:eastAsia="宋体" w:hAnsi="宋体" w:cs="Calibri"/>
                <w:szCs w:val="21"/>
              </w:rPr>
            </w:pPr>
            <w:r w:rsidRPr="00D02E11">
              <w:rPr>
                <w:rFonts w:ascii="宋体" w:eastAsia="宋体" w:hAnsi="宋体" w:cs="Calibri" w:hint="eastAsia"/>
                <w:color w:val="000000"/>
                <w:szCs w:val="21"/>
              </w:rPr>
              <w:t>调整系数</w:t>
            </w:r>
          </w:p>
        </w:tc>
      </w:tr>
      <w:tr w:rsidR="00EF4958" w:rsidRPr="00D02E11" w14:paraId="17EA6CBD" w14:textId="77777777" w:rsidTr="00EF4958">
        <w:trPr>
          <w:trHeight w:val="312"/>
        </w:trPr>
        <w:tc>
          <w:tcPr>
            <w:tcW w:w="3681" w:type="dxa"/>
            <w:tcBorders>
              <w:top w:val="nil"/>
              <w:left w:val="single" w:sz="4" w:space="0" w:color="auto"/>
              <w:bottom w:val="single" w:sz="4" w:space="0" w:color="auto"/>
              <w:right w:val="single" w:sz="4" w:space="0" w:color="auto"/>
            </w:tcBorders>
            <w:shd w:val="clear" w:color="auto" w:fill="auto"/>
            <w:noWrap/>
            <w:vAlign w:val="center"/>
          </w:tcPr>
          <w:p w14:paraId="561A3364" w14:textId="7211BA87" w:rsidR="00EF4958" w:rsidRPr="00D02E11" w:rsidRDefault="00EF4958" w:rsidP="00EF4958">
            <w:pPr>
              <w:rPr>
                <w:rFonts w:ascii="宋体" w:eastAsia="宋体" w:hAnsi="宋体" w:cs="Calibri"/>
                <w:szCs w:val="21"/>
              </w:rPr>
            </w:pPr>
            <w:r w:rsidRPr="00D02E11">
              <w:rPr>
                <w:rFonts w:ascii="宋体" w:eastAsia="宋体" w:hAnsi="宋体" w:cs="宋体" w:hint="eastAsia"/>
                <w:color w:val="000000"/>
                <w:szCs w:val="21"/>
              </w:rPr>
              <w:t>一类职业</w:t>
            </w:r>
          </w:p>
        </w:tc>
        <w:tc>
          <w:tcPr>
            <w:tcW w:w="1392" w:type="dxa"/>
            <w:tcBorders>
              <w:top w:val="nil"/>
              <w:left w:val="nil"/>
              <w:bottom w:val="single" w:sz="4" w:space="0" w:color="auto"/>
              <w:right w:val="single" w:sz="4" w:space="0" w:color="auto"/>
            </w:tcBorders>
            <w:shd w:val="clear" w:color="auto" w:fill="auto"/>
            <w:noWrap/>
            <w:hideMark/>
          </w:tcPr>
          <w:p w14:paraId="46326F73" w14:textId="4CA840EF" w:rsidR="00EF4958" w:rsidRPr="00D02E11" w:rsidRDefault="00EF4958" w:rsidP="00B95473">
            <w:pPr>
              <w:jc w:val="left"/>
              <w:rPr>
                <w:rFonts w:ascii="宋体" w:eastAsia="宋体" w:hAnsi="宋体" w:cs="Calibri"/>
                <w:szCs w:val="21"/>
              </w:rPr>
            </w:pPr>
            <w:r w:rsidRPr="00D02E11">
              <w:rPr>
                <w:rFonts w:ascii="宋体" w:eastAsia="宋体" w:hAnsi="宋体" w:cs="Calibri"/>
                <w:szCs w:val="21"/>
              </w:rPr>
              <w:t xml:space="preserve"> 0.</w:t>
            </w:r>
            <w:r w:rsidR="00804E9A">
              <w:rPr>
                <w:rFonts w:ascii="宋体" w:eastAsia="宋体" w:hAnsi="宋体" w:cs="Calibri"/>
                <w:szCs w:val="21"/>
              </w:rPr>
              <w:t>80</w:t>
            </w:r>
            <w:r w:rsidRPr="00D02E11">
              <w:rPr>
                <w:rFonts w:ascii="宋体" w:eastAsia="宋体" w:hAnsi="宋体" w:cs="Calibri"/>
                <w:szCs w:val="21"/>
              </w:rPr>
              <w:t xml:space="preserve"> </w:t>
            </w:r>
          </w:p>
        </w:tc>
      </w:tr>
      <w:tr w:rsidR="00EF4958" w:rsidRPr="00D02E11" w14:paraId="471BF1D7" w14:textId="77777777" w:rsidTr="00EF4958">
        <w:trPr>
          <w:trHeight w:val="312"/>
        </w:trPr>
        <w:tc>
          <w:tcPr>
            <w:tcW w:w="3681" w:type="dxa"/>
            <w:tcBorders>
              <w:top w:val="nil"/>
              <w:left w:val="single" w:sz="4" w:space="0" w:color="auto"/>
              <w:bottom w:val="single" w:sz="4" w:space="0" w:color="auto"/>
              <w:right w:val="single" w:sz="4" w:space="0" w:color="auto"/>
            </w:tcBorders>
            <w:shd w:val="clear" w:color="auto" w:fill="auto"/>
            <w:noWrap/>
            <w:vAlign w:val="center"/>
          </w:tcPr>
          <w:p w14:paraId="175A5FF6" w14:textId="2EF07314" w:rsidR="00EF4958" w:rsidRPr="00D02E11" w:rsidRDefault="00EF4958" w:rsidP="00EF4958">
            <w:pPr>
              <w:rPr>
                <w:rFonts w:ascii="宋体" w:eastAsia="宋体" w:hAnsi="宋体" w:cs="Calibri"/>
                <w:szCs w:val="21"/>
              </w:rPr>
            </w:pPr>
            <w:r w:rsidRPr="00D02E11">
              <w:rPr>
                <w:rFonts w:ascii="宋体" w:eastAsia="宋体" w:hAnsi="宋体" w:cs="宋体" w:hint="eastAsia"/>
                <w:color w:val="000000"/>
                <w:szCs w:val="21"/>
              </w:rPr>
              <w:t>二类职业</w:t>
            </w:r>
          </w:p>
        </w:tc>
        <w:tc>
          <w:tcPr>
            <w:tcW w:w="1392" w:type="dxa"/>
            <w:tcBorders>
              <w:top w:val="nil"/>
              <w:left w:val="nil"/>
              <w:bottom w:val="single" w:sz="4" w:space="0" w:color="auto"/>
              <w:right w:val="single" w:sz="4" w:space="0" w:color="auto"/>
            </w:tcBorders>
            <w:shd w:val="clear" w:color="auto" w:fill="auto"/>
            <w:noWrap/>
          </w:tcPr>
          <w:p w14:paraId="012016EB" w14:textId="026C704D" w:rsidR="00EF4958" w:rsidRPr="00D02E11" w:rsidRDefault="00EF4958" w:rsidP="00B95473">
            <w:pPr>
              <w:jc w:val="left"/>
              <w:rPr>
                <w:rFonts w:ascii="宋体" w:eastAsia="宋体" w:hAnsi="宋体" w:cs="Calibri"/>
                <w:szCs w:val="21"/>
              </w:rPr>
            </w:pPr>
            <w:r w:rsidRPr="00D02E11">
              <w:rPr>
                <w:rFonts w:ascii="宋体" w:eastAsia="宋体" w:hAnsi="宋体" w:cs="Calibri"/>
                <w:szCs w:val="21"/>
              </w:rPr>
              <w:t xml:space="preserve"> </w:t>
            </w:r>
            <w:r w:rsidR="00804E9A">
              <w:rPr>
                <w:rFonts w:ascii="宋体" w:eastAsia="宋体" w:hAnsi="宋体" w:cs="Calibri"/>
                <w:szCs w:val="21"/>
              </w:rPr>
              <w:t>1.20</w:t>
            </w:r>
            <w:r w:rsidRPr="00D02E11">
              <w:rPr>
                <w:rFonts w:ascii="宋体" w:eastAsia="宋体" w:hAnsi="宋体" w:cs="Calibri"/>
                <w:szCs w:val="21"/>
              </w:rPr>
              <w:t xml:space="preserve"> </w:t>
            </w:r>
          </w:p>
        </w:tc>
      </w:tr>
      <w:tr w:rsidR="00EF4958" w:rsidRPr="00D02E11" w14:paraId="2BFAB463" w14:textId="77777777" w:rsidTr="00EF4958">
        <w:trPr>
          <w:trHeight w:val="312"/>
        </w:trPr>
        <w:tc>
          <w:tcPr>
            <w:tcW w:w="3681" w:type="dxa"/>
            <w:tcBorders>
              <w:top w:val="nil"/>
              <w:left w:val="single" w:sz="4" w:space="0" w:color="auto"/>
              <w:bottom w:val="single" w:sz="4" w:space="0" w:color="auto"/>
              <w:right w:val="single" w:sz="4" w:space="0" w:color="auto"/>
            </w:tcBorders>
            <w:shd w:val="clear" w:color="auto" w:fill="auto"/>
            <w:noWrap/>
            <w:vAlign w:val="center"/>
          </w:tcPr>
          <w:p w14:paraId="16198EFD" w14:textId="0D77DFCC" w:rsidR="00EF4958" w:rsidRPr="00D02E11" w:rsidRDefault="00EF4958" w:rsidP="00EF4958">
            <w:pPr>
              <w:rPr>
                <w:rFonts w:ascii="宋体" w:eastAsia="宋体" w:hAnsi="宋体" w:cs="Calibri"/>
                <w:szCs w:val="21"/>
              </w:rPr>
            </w:pPr>
            <w:r w:rsidRPr="00D02E11">
              <w:rPr>
                <w:rFonts w:ascii="宋体" w:eastAsia="宋体" w:hAnsi="宋体" w:cs="宋体" w:hint="eastAsia"/>
                <w:color w:val="000000"/>
                <w:szCs w:val="21"/>
              </w:rPr>
              <w:t>三类职业</w:t>
            </w:r>
          </w:p>
        </w:tc>
        <w:tc>
          <w:tcPr>
            <w:tcW w:w="1392" w:type="dxa"/>
            <w:tcBorders>
              <w:top w:val="nil"/>
              <w:left w:val="nil"/>
              <w:bottom w:val="single" w:sz="4" w:space="0" w:color="auto"/>
              <w:right w:val="single" w:sz="4" w:space="0" w:color="auto"/>
            </w:tcBorders>
            <w:shd w:val="clear" w:color="auto" w:fill="auto"/>
            <w:noWrap/>
            <w:hideMark/>
          </w:tcPr>
          <w:p w14:paraId="6D8F4298" w14:textId="1A4DA222" w:rsidR="00EF4958" w:rsidRPr="00D02E11" w:rsidRDefault="00EF4958" w:rsidP="00B95473">
            <w:pPr>
              <w:jc w:val="left"/>
              <w:rPr>
                <w:rFonts w:ascii="宋体" w:eastAsia="宋体" w:hAnsi="宋体" w:cs="Calibri"/>
                <w:szCs w:val="21"/>
              </w:rPr>
            </w:pPr>
            <w:r w:rsidRPr="00D02E11">
              <w:rPr>
                <w:rFonts w:ascii="宋体" w:eastAsia="宋体" w:hAnsi="宋体" w:cs="Calibri"/>
                <w:szCs w:val="21"/>
              </w:rPr>
              <w:t xml:space="preserve"> 1.</w:t>
            </w:r>
            <w:r w:rsidR="00804E9A">
              <w:rPr>
                <w:rFonts w:ascii="宋体" w:eastAsia="宋体" w:hAnsi="宋体" w:cs="Calibri"/>
                <w:szCs w:val="21"/>
              </w:rPr>
              <w:t>40</w:t>
            </w:r>
            <w:r w:rsidRPr="00D02E11">
              <w:rPr>
                <w:rFonts w:ascii="宋体" w:eastAsia="宋体" w:hAnsi="宋体" w:cs="Calibri"/>
                <w:szCs w:val="21"/>
              </w:rPr>
              <w:t xml:space="preserve"> </w:t>
            </w:r>
          </w:p>
        </w:tc>
      </w:tr>
      <w:tr w:rsidR="00EF4958" w:rsidRPr="00D02E11" w14:paraId="459B4952" w14:textId="77777777" w:rsidTr="00EF4958">
        <w:trPr>
          <w:trHeight w:val="312"/>
        </w:trPr>
        <w:tc>
          <w:tcPr>
            <w:tcW w:w="3681" w:type="dxa"/>
            <w:tcBorders>
              <w:top w:val="nil"/>
              <w:left w:val="single" w:sz="4" w:space="0" w:color="auto"/>
              <w:bottom w:val="single" w:sz="4" w:space="0" w:color="auto"/>
              <w:right w:val="single" w:sz="4" w:space="0" w:color="auto"/>
            </w:tcBorders>
            <w:shd w:val="clear" w:color="auto" w:fill="auto"/>
            <w:noWrap/>
            <w:vAlign w:val="center"/>
          </w:tcPr>
          <w:p w14:paraId="4BE6F47C" w14:textId="685A0188" w:rsidR="00EF4958" w:rsidRPr="00D02E11" w:rsidRDefault="00EF4958" w:rsidP="00EF4958">
            <w:pPr>
              <w:rPr>
                <w:rFonts w:ascii="宋体" w:eastAsia="宋体" w:hAnsi="宋体" w:cs="Calibri"/>
                <w:szCs w:val="21"/>
              </w:rPr>
            </w:pPr>
            <w:r w:rsidRPr="00D02E11">
              <w:rPr>
                <w:rFonts w:ascii="宋体" w:eastAsia="宋体" w:hAnsi="宋体" w:cs="Calibri" w:hint="eastAsia"/>
                <w:color w:val="000000"/>
                <w:szCs w:val="21"/>
              </w:rPr>
              <w:t>四类职业</w:t>
            </w:r>
          </w:p>
        </w:tc>
        <w:tc>
          <w:tcPr>
            <w:tcW w:w="1392" w:type="dxa"/>
            <w:tcBorders>
              <w:top w:val="nil"/>
              <w:left w:val="nil"/>
              <w:bottom w:val="single" w:sz="4" w:space="0" w:color="auto"/>
              <w:right w:val="single" w:sz="4" w:space="0" w:color="auto"/>
            </w:tcBorders>
            <w:shd w:val="clear" w:color="auto" w:fill="auto"/>
            <w:noWrap/>
          </w:tcPr>
          <w:p w14:paraId="763E0D90" w14:textId="4B25FFC4" w:rsidR="00EF4958" w:rsidRPr="00D02E11" w:rsidRDefault="00EF4958" w:rsidP="00B95473">
            <w:pPr>
              <w:jc w:val="left"/>
              <w:rPr>
                <w:rFonts w:ascii="宋体" w:eastAsia="宋体" w:hAnsi="宋体" w:cs="Calibri"/>
                <w:szCs w:val="21"/>
              </w:rPr>
            </w:pPr>
            <w:r w:rsidRPr="00D02E11">
              <w:rPr>
                <w:rFonts w:ascii="宋体" w:eastAsia="宋体" w:hAnsi="宋体" w:cs="Calibri"/>
                <w:szCs w:val="21"/>
              </w:rPr>
              <w:t xml:space="preserve"> </w:t>
            </w:r>
            <w:r w:rsidR="00804E9A">
              <w:rPr>
                <w:rFonts w:ascii="宋体" w:eastAsia="宋体" w:hAnsi="宋体" w:cs="Calibri"/>
                <w:szCs w:val="21"/>
              </w:rPr>
              <w:t>1.60</w:t>
            </w:r>
            <w:r w:rsidRPr="00D02E11">
              <w:rPr>
                <w:rFonts w:ascii="宋体" w:eastAsia="宋体" w:hAnsi="宋体" w:cs="Calibri"/>
                <w:szCs w:val="21"/>
              </w:rPr>
              <w:t xml:space="preserve"> </w:t>
            </w:r>
          </w:p>
        </w:tc>
      </w:tr>
      <w:tr w:rsidR="00EF4958" w:rsidRPr="00D02E11" w14:paraId="5025BDDD" w14:textId="77777777" w:rsidTr="00EF4958">
        <w:trPr>
          <w:trHeight w:val="312"/>
        </w:trPr>
        <w:tc>
          <w:tcPr>
            <w:tcW w:w="3681" w:type="dxa"/>
            <w:tcBorders>
              <w:top w:val="nil"/>
              <w:left w:val="single" w:sz="4" w:space="0" w:color="auto"/>
              <w:bottom w:val="single" w:sz="4" w:space="0" w:color="auto"/>
              <w:right w:val="single" w:sz="4" w:space="0" w:color="auto"/>
            </w:tcBorders>
            <w:shd w:val="clear" w:color="auto" w:fill="auto"/>
            <w:noWrap/>
            <w:vAlign w:val="center"/>
          </w:tcPr>
          <w:p w14:paraId="715899F1" w14:textId="3652FC56" w:rsidR="00EF4958" w:rsidRPr="00D02E11" w:rsidRDefault="00EF4958" w:rsidP="00EF4958">
            <w:pPr>
              <w:rPr>
                <w:rFonts w:ascii="宋体" w:eastAsia="宋体" w:hAnsi="宋体" w:cs="Calibri"/>
                <w:szCs w:val="21"/>
              </w:rPr>
            </w:pPr>
            <w:r w:rsidRPr="00D02E11">
              <w:rPr>
                <w:rFonts w:ascii="宋体" w:eastAsia="宋体" w:hAnsi="宋体" w:cs="宋体" w:hint="eastAsia"/>
                <w:color w:val="000000"/>
                <w:szCs w:val="21"/>
              </w:rPr>
              <w:t>五类职业</w:t>
            </w:r>
          </w:p>
        </w:tc>
        <w:tc>
          <w:tcPr>
            <w:tcW w:w="1392" w:type="dxa"/>
            <w:tcBorders>
              <w:top w:val="nil"/>
              <w:left w:val="nil"/>
              <w:bottom w:val="single" w:sz="4" w:space="0" w:color="auto"/>
              <w:right w:val="single" w:sz="4" w:space="0" w:color="auto"/>
            </w:tcBorders>
            <w:shd w:val="clear" w:color="auto" w:fill="auto"/>
            <w:noWrap/>
            <w:hideMark/>
          </w:tcPr>
          <w:p w14:paraId="6F169381" w14:textId="54C86D77" w:rsidR="00EF4958" w:rsidRPr="00D02E11" w:rsidRDefault="00EF4958" w:rsidP="00B95473">
            <w:pPr>
              <w:jc w:val="left"/>
              <w:rPr>
                <w:rFonts w:ascii="宋体" w:eastAsia="宋体" w:hAnsi="宋体" w:cs="Calibri"/>
                <w:szCs w:val="21"/>
              </w:rPr>
            </w:pPr>
            <w:r w:rsidRPr="00D02E11">
              <w:rPr>
                <w:rFonts w:ascii="宋体" w:eastAsia="宋体" w:hAnsi="宋体" w:cs="Calibri"/>
                <w:szCs w:val="21"/>
              </w:rPr>
              <w:t xml:space="preserve"> </w:t>
            </w:r>
            <w:r w:rsidR="00804E9A">
              <w:rPr>
                <w:rFonts w:ascii="宋体" w:eastAsia="宋体" w:hAnsi="宋体" w:cs="Calibri"/>
                <w:szCs w:val="21"/>
              </w:rPr>
              <w:t>2.00</w:t>
            </w:r>
            <w:r w:rsidRPr="00D02E11">
              <w:rPr>
                <w:rFonts w:ascii="宋体" w:eastAsia="宋体" w:hAnsi="宋体" w:cs="Calibri"/>
                <w:szCs w:val="21"/>
              </w:rPr>
              <w:t xml:space="preserve"> </w:t>
            </w:r>
          </w:p>
        </w:tc>
      </w:tr>
      <w:tr w:rsidR="00EF4958" w:rsidRPr="00D02E11" w14:paraId="6D481EB0" w14:textId="77777777" w:rsidTr="00EF4958">
        <w:trPr>
          <w:trHeight w:val="312"/>
        </w:trPr>
        <w:tc>
          <w:tcPr>
            <w:tcW w:w="3681" w:type="dxa"/>
            <w:tcBorders>
              <w:top w:val="nil"/>
              <w:left w:val="single" w:sz="4" w:space="0" w:color="auto"/>
              <w:bottom w:val="single" w:sz="4" w:space="0" w:color="auto"/>
              <w:right w:val="single" w:sz="4" w:space="0" w:color="auto"/>
            </w:tcBorders>
            <w:shd w:val="clear" w:color="auto" w:fill="auto"/>
            <w:noWrap/>
            <w:vAlign w:val="center"/>
          </w:tcPr>
          <w:p w14:paraId="52F1A6D1" w14:textId="0FBC425C" w:rsidR="00EF4958" w:rsidRPr="00D02E11" w:rsidRDefault="00EF4958" w:rsidP="00EF4958">
            <w:pPr>
              <w:rPr>
                <w:rFonts w:ascii="宋体" w:eastAsia="宋体" w:hAnsi="宋体" w:cs="Calibri"/>
                <w:szCs w:val="21"/>
              </w:rPr>
            </w:pPr>
            <w:r w:rsidRPr="00D02E11">
              <w:rPr>
                <w:rFonts w:ascii="宋体" w:eastAsia="宋体" w:hAnsi="宋体" w:cs="宋体" w:hint="eastAsia"/>
                <w:color w:val="000000"/>
                <w:szCs w:val="21"/>
              </w:rPr>
              <w:t>六类职业</w:t>
            </w:r>
          </w:p>
        </w:tc>
        <w:tc>
          <w:tcPr>
            <w:tcW w:w="1392" w:type="dxa"/>
            <w:tcBorders>
              <w:top w:val="nil"/>
              <w:left w:val="nil"/>
              <w:bottom w:val="single" w:sz="4" w:space="0" w:color="auto"/>
              <w:right w:val="single" w:sz="4" w:space="0" w:color="auto"/>
            </w:tcBorders>
            <w:shd w:val="clear" w:color="auto" w:fill="auto"/>
            <w:noWrap/>
            <w:hideMark/>
          </w:tcPr>
          <w:p w14:paraId="1B999078" w14:textId="578AD133" w:rsidR="00EF4958" w:rsidRPr="00D02E11" w:rsidRDefault="00EF4958" w:rsidP="00B95473">
            <w:pPr>
              <w:jc w:val="left"/>
              <w:rPr>
                <w:rFonts w:ascii="宋体" w:eastAsia="宋体" w:hAnsi="宋体" w:cs="Calibri"/>
                <w:szCs w:val="21"/>
              </w:rPr>
            </w:pPr>
            <w:r w:rsidRPr="00D02E11">
              <w:rPr>
                <w:rFonts w:ascii="宋体" w:eastAsia="宋体" w:hAnsi="宋体" w:cs="Calibri"/>
                <w:szCs w:val="21"/>
              </w:rPr>
              <w:t xml:space="preserve"> </w:t>
            </w:r>
            <w:r w:rsidR="00804E9A">
              <w:rPr>
                <w:rFonts w:ascii="宋体" w:eastAsia="宋体" w:hAnsi="宋体" w:cs="Calibri"/>
                <w:szCs w:val="21"/>
              </w:rPr>
              <w:t>3.00</w:t>
            </w:r>
            <w:r w:rsidRPr="00D02E11">
              <w:rPr>
                <w:rFonts w:ascii="宋体" w:eastAsia="宋体" w:hAnsi="宋体" w:cs="Calibri"/>
                <w:szCs w:val="21"/>
              </w:rPr>
              <w:t xml:space="preserve"> </w:t>
            </w:r>
          </w:p>
        </w:tc>
      </w:tr>
    </w:tbl>
    <w:p w14:paraId="7EFC78F2" w14:textId="6726950B" w:rsidR="006727BE" w:rsidRPr="00D02E11" w:rsidRDefault="006727BE" w:rsidP="006727BE">
      <w:pPr>
        <w:rPr>
          <w:rFonts w:ascii="宋体" w:eastAsia="宋体" w:hAnsi="宋体"/>
          <w:sz w:val="18"/>
          <w:szCs w:val="21"/>
        </w:rPr>
      </w:pPr>
      <w:r w:rsidRPr="00D02E11">
        <w:rPr>
          <w:rFonts w:ascii="宋体" w:eastAsia="宋体" w:hAnsi="宋体" w:hint="eastAsia"/>
          <w:sz w:val="18"/>
          <w:szCs w:val="21"/>
        </w:rPr>
        <w:t>注：</w:t>
      </w:r>
      <w:r w:rsidR="000B2E3F" w:rsidRPr="000B2E3F">
        <w:rPr>
          <w:rFonts w:ascii="宋体" w:eastAsia="宋体" w:hAnsi="宋体"/>
          <w:sz w:val="18"/>
          <w:szCs w:val="21"/>
        </w:rPr>
        <w:t>该因子仅适用于</w:t>
      </w:r>
      <w:r w:rsidR="00A93CE2">
        <w:rPr>
          <w:rFonts w:ascii="宋体" w:eastAsia="宋体" w:hAnsi="宋体"/>
          <w:sz w:val="18"/>
          <w:szCs w:val="21"/>
        </w:rPr>
        <w:t>18</w:t>
      </w:r>
      <w:r w:rsidR="000B2E3F" w:rsidRPr="000B2E3F">
        <w:rPr>
          <w:rFonts w:ascii="宋体" w:eastAsia="宋体" w:hAnsi="宋体"/>
          <w:sz w:val="18"/>
          <w:szCs w:val="21"/>
        </w:rPr>
        <w:t>-</w:t>
      </w:r>
      <w:r w:rsidR="00A93CE2">
        <w:rPr>
          <w:rFonts w:ascii="宋体" w:eastAsia="宋体" w:hAnsi="宋体"/>
          <w:sz w:val="18"/>
          <w:szCs w:val="21"/>
        </w:rPr>
        <w:t>60</w:t>
      </w:r>
      <w:r w:rsidR="000B2E3F" w:rsidRPr="000B2E3F">
        <w:rPr>
          <w:rFonts w:ascii="宋体" w:eastAsia="宋体" w:hAnsi="宋体"/>
          <w:sz w:val="18"/>
          <w:szCs w:val="21"/>
        </w:rPr>
        <w:t>岁的人群</w:t>
      </w:r>
      <w:bookmarkStart w:id="10" w:name="_Hlk114047680"/>
      <w:r w:rsidR="00F17726">
        <w:rPr>
          <w:rFonts w:ascii="宋体" w:eastAsia="宋体" w:hAnsi="宋体" w:hint="eastAsia"/>
          <w:sz w:val="18"/>
          <w:szCs w:val="21"/>
        </w:rPr>
        <w:t>。</w:t>
      </w:r>
      <w:r w:rsidR="000B2E3F" w:rsidRPr="000B2E3F">
        <w:rPr>
          <w:rFonts w:ascii="宋体" w:eastAsia="宋体" w:hAnsi="宋体"/>
          <w:sz w:val="18"/>
          <w:szCs w:val="21"/>
        </w:rPr>
        <w:t>不在</w:t>
      </w:r>
      <w:r w:rsidR="00F17726">
        <w:rPr>
          <w:rFonts w:ascii="宋体" w:eastAsia="宋体" w:hAnsi="宋体" w:hint="eastAsia"/>
          <w:sz w:val="18"/>
          <w:szCs w:val="21"/>
        </w:rPr>
        <w:t>上述</w:t>
      </w:r>
      <w:r w:rsidR="000B2E3F" w:rsidRPr="000B2E3F">
        <w:rPr>
          <w:rFonts w:ascii="宋体" w:eastAsia="宋体" w:hAnsi="宋体"/>
          <w:sz w:val="18"/>
          <w:szCs w:val="21"/>
        </w:rPr>
        <w:t>年龄段</w:t>
      </w:r>
      <w:r w:rsidR="000B2E3F">
        <w:rPr>
          <w:rFonts w:ascii="宋体" w:eastAsia="宋体" w:hAnsi="宋体" w:hint="eastAsia"/>
          <w:sz w:val="18"/>
          <w:szCs w:val="21"/>
        </w:rPr>
        <w:t>内</w:t>
      </w:r>
      <w:r w:rsidR="000B2E3F" w:rsidRPr="000B2E3F">
        <w:rPr>
          <w:rFonts w:ascii="宋体" w:eastAsia="宋体" w:hAnsi="宋体"/>
          <w:sz w:val="18"/>
          <w:szCs w:val="21"/>
        </w:rPr>
        <w:t>的人群不适用，</w:t>
      </w:r>
      <w:bookmarkEnd w:id="10"/>
      <w:r w:rsidR="000B2E3F" w:rsidRPr="000B2E3F">
        <w:rPr>
          <w:rFonts w:ascii="宋体" w:eastAsia="宋体" w:hAnsi="宋体"/>
          <w:sz w:val="18"/>
          <w:szCs w:val="21"/>
        </w:rPr>
        <w:t>其职业类别调整系数为1.0。</w:t>
      </w:r>
    </w:p>
    <w:p w14:paraId="07D1E5EE" w14:textId="368F3668" w:rsidR="00A717BB" w:rsidRPr="00D02E11" w:rsidRDefault="00A717BB" w:rsidP="00DB5F61">
      <w:pPr>
        <w:rPr>
          <w:rFonts w:ascii="宋体" w:eastAsia="宋体" w:hAnsi="宋体"/>
          <w:szCs w:val="21"/>
        </w:rPr>
      </w:pPr>
    </w:p>
    <w:p w14:paraId="2C7FD40E" w14:textId="3B7C0C04" w:rsidR="00C24E9D" w:rsidRPr="00AA7697" w:rsidRDefault="00C24E9D" w:rsidP="00AA7697">
      <w:pPr>
        <w:pStyle w:val="ListParagraph"/>
        <w:numPr>
          <w:ilvl w:val="0"/>
          <w:numId w:val="4"/>
        </w:numPr>
        <w:ind w:firstLineChars="0"/>
        <w:rPr>
          <w:rFonts w:ascii="宋体" w:eastAsia="宋体" w:hAnsi="宋体"/>
          <w:szCs w:val="21"/>
        </w:rPr>
      </w:pPr>
      <w:r w:rsidRPr="00AA7697">
        <w:rPr>
          <w:rFonts w:ascii="宋体" w:eastAsia="宋体" w:hAnsi="宋体"/>
          <w:szCs w:val="21"/>
        </w:rPr>
        <w:t>短期费率调整系数</w:t>
      </w:r>
    </w:p>
    <w:p w14:paraId="3EF6D9B4" w14:textId="77777777" w:rsidR="00C24E9D" w:rsidRPr="00D02E11" w:rsidRDefault="00C24E9D" w:rsidP="00C24E9D">
      <w:pPr>
        <w:rPr>
          <w:rFonts w:ascii="宋体" w:eastAsia="宋体" w:hAnsi="宋体"/>
          <w:szCs w:val="21"/>
        </w:rPr>
      </w:pPr>
      <w:r w:rsidRPr="00D02E11">
        <w:rPr>
          <w:rFonts w:ascii="宋体" w:eastAsia="宋体" w:hAnsi="宋体" w:hint="eastAsia"/>
          <w:szCs w:val="21"/>
        </w:rPr>
        <w:t>按天计算：</w:t>
      </w:r>
    </w:p>
    <w:tbl>
      <w:tblPr>
        <w:tblStyle w:val="TableGrid12"/>
        <w:tblW w:w="0" w:type="auto"/>
        <w:tblLook w:val="04A0" w:firstRow="1" w:lastRow="0" w:firstColumn="1" w:lastColumn="0" w:noHBand="0" w:noVBand="1"/>
      </w:tblPr>
      <w:tblGrid>
        <w:gridCol w:w="1440"/>
        <w:gridCol w:w="993"/>
        <w:gridCol w:w="992"/>
        <w:gridCol w:w="1106"/>
        <w:gridCol w:w="1418"/>
      </w:tblGrid>
      <w:tr w:rsidR="00C24E9D" w:rsidRPr="00D02E11" w14:paraId="7AA2CCEE" w14:textId="77777777" w:rsidTr="00951FBF">
        <w:tc>
          <w:tcPr>
            <w:tcW w:w="1440" w:type="dxa"/>
          </w:tcPr>
          <w:p w14:paraId="1F0AA635" w14:textId="77777777" w:rsidR="00C24E9D" w:rsidRPr="00D02E11" w:rsidRDefault="00C24E9D" w:rsidP="00951FBF">
            <w:pPr>
              <w:rPr>
                <w:rFonts w:ascii="宋体" w:eastAsia="宋体" w:hAnsi="宋体" w:cs="Calibri"/>
                <w:szCs w:val="21"/>
              </w:rPr>
            </w:pPr>
            <w:r w:rsidRPr="00D02E11">
              <w:rPr>
                <w:rFonts w:ascii="宋体" w:eastAsia="宋体" w:hAnsi="宋体" w:cs="Calibri" w:hint="eastAsia"/>
                <w:szCs w:val="21"/>
              </w:rPr>
              <w:t>保险期间</w:t>
            </w:r>
          </w:p>
        </w:tc>
        <w:tc>
          <w:tcPr>
            <w:tcW w:w="993" w:type="dxa"/>
          </w:tcPr>
          <w:p w14:paraId="76971498" w14:textId="77777777" w:rsidR="00C24E9D" w:rsidRPr="00D02E11" w:rsidRDefault="00C24E9D" w:rsidP="00951FBF">
            <w:pPr>
              <w:rPr>
                <w:rFonts w:ascii="宋体" w:eastAsia="宋体" w:hAnsi="宋体" w:cs="Calibri"/>
                <w:szCs w:val="21"/>
              </w:rPr>
            </w:pPr>
            <w:r w:rsidRPr="00D02E11">
              <w:rPr>
                <w:rFonts w:ascii="宋体" w:eastAsia="宋体" w:hAnsi="宋体" w:cs="Calibri"/>
                <w:szCs w:val="21"/>
              </w:rPr>
              <w:t>1-3</w:t>
            </w:r>
            <w:r w:rsidRPr="00D02E11">
              <w:rPr>
                <w:rFonts w:ascii="宋体" w:eastAsia="宋体" w:hAnsi="宋体" w:cs="Calibri" w:hint="eastAsia"/>
                <w:szCs w:val="21"/>
              </w:rPr>
              <w:t>天</w:t>
            </w:r>
          </w:p>
        </w:tc>
        <w:tc>
          <w:tcPr>
            <w:tcW w:w="992" w:type="dxa"/>
          </w:tcPr>
          <w:p w14:paraId="1CFE0727" w14:textId="77777777" w:rsidR="00C24E9D" w:rsidRPr="00D02E11" w:rsidRDefault="00C24E9D" w:rsidP="00951FBF">
            <w:pPr>
              <w:rPr>
                <w:rFonts w:ascii="宋体" w:eastAsia="宋体" w:hAnsi="宋体" w:cs="Calibri"/>
                <w:szCs w:val="21"/>
              </w:rPr>
            </w:pPr>
            <w:r w:rsidRPr="00D02E11">
              <w:rPr>
                <w:rFonts w:ascii="宋体" w:eastAsia="宋体" w:hAnsi="宋体" w:cs="Calibri"/>
                <w:szCs w:val="21"/>
              </w:rPr>
              <w:t>4-7</w:t>
            </w:r>
            <w:r w:rsidRPr="00D02E11">
              <w:rPr>
                <w:rFonts w:ascii="宋体" w:eastAsia="宋体" w:hAnsi="宋体" w:cs="Calibri" w:hint="eastAsia"/>
                <w:szCs w:val="21"/>
              </w:rPr>
              <w:t>天</w:t>
            </w:r>
          </w:p>
        </w:tc>
        <w:tc>
          <w:tcPr>
            <w:tcW w:w="1106" w:type="dxa"/>
          </w:tcPr>
          <w:p w14:paraId="5865276D" w14:textId="77777777" w:rsidR="00C24E9D" w:rsidRPr="00D02E11" w:rsidRDefault="00C24E9D" w:rsidP="00951FBF">
            <w:pPr>
              <w:rPr>
                <w:rFonts w:ascii="宋体" w:eastAsia="宋体" w:hAnsi="宋体" w:cs="Calibri"/>
                <w:szCs w:val="21"/>
              </w:rPr>
            </w:pPr>
            <w:r w:rsidRPr="00D02E11">
              <w:rPr>
                <w:rFonts w:ascii="宋体" w:eastAsia="宋体" w:hAnsi="宋体" w:cs="Calibri"/>
                <w:szCs w:val="21"/>
              </w:rPr>
              <w:t>8-15</w:t>
            </w:r>
            <w:r w:rsidRPr="00D02E11">
              <w:rPr>
                <w:rFonts w:ascii="宋体" w:eastAsia="宋体" w:hAnsi="宋体" w:cs="Calibri" w:hint="eastAsia"/>
                <w:szCs w:val="21"/>
              </w:rPr>
              <w:t>天</w:t>
            </w:r>
          </w:p>
        </w:tc>
        <w:tc>
          <w:tcPr>
            <w:tcW w:w="1418" w:type="dxa"/>
          </w:tcPr>
          <w:p w14:paraId="3BA66CA5" w14:textId="2F27127E" w:rsidR="00C24E9D" w:rsidRPr="00D02E11" w:rsidRDefault="00C24E9D" w:rsidP="00951FBF">
            <w:pPr>
              <w:rPr>
                <w:rFonts w:ascii="宋体" w:eastAsia="宋体" w:hAnsi="宋体" w:cs="Calibri"/>
                <w:szCs w:val="21"/>
              </w:rPr>
            </w:pPr>
            <w:r w:rsidRPr="00D02E11">
              <w:rPr>
                <w:rFonts w:ascii="宋体" w:eastAsia="宋体" w:hAnsi="宋体" w:cs="Calibri"/>
                <w:szCs w:val="21"/>
              </w:rPr>
              <w:t>16-</w:t>
            </w:r>
            <w:r w:rsidR="002502C8" w:rsidRPr="00D02E11">
              <w:rPr>
                <w:rFonts w:ascii="宋体" w:eastAsia="宋体" w:hAnsi="宋体" w:cs="Calibri"/>
                <w:szCs w:val="21"/>
              </w:rPr>
              <w:t>25</w:t>
            </w:r>
            <w:r w:rsidRPr="00D02E11">
              <w:rPr>
                <w:rFonts w:ascii="宋体" w:eastAsia="宋体" w:hAnsi="宋体" w:cs="Calibri"/>
                <w:szCs w:val="21"/>
              </w:rPr>
              <w:t>天</w:t>
            </w:r>
          </w:p>
        </w:tc>
      </w:tr>
      <w:tr w:rsidR="00C24E9D" w:rsidRPr="00D02E11" w14:paraId="7C5F4CE7" w14:textId="77777777" w:rsidTr="00951FBF">
        <w:tc>
          <w:tcPr>
            <w:tcW w:w="1440" w:type="dxa"/>
          </w:tcPr>
          <w:p w14:paraId="529CC23E" w14:textId="77777777" w:rsidR="00C24E9D" w:rsidRPr="00D02E11" w:rsidRDefault="00C24E9D" w:rsidP="00951FBF">
            <w:pPr>
              <w:rPr>
                <w:rFonts w:ascii="宋体" w:eastAsia="宋体" w:hAnsi="宋体" w:cs="Calibri"/>
                <w:szCs w:val="21"/>
              </w:rPr>
            </w:pPr>
            <w:r w:rsidRPr="00D02E11">
              <w:rPr>
                <w:rFonts w:ascii="宋体" w:eastAsia="宋体" w:hAnsi="宋体" w:cs="Calibri" w:hint="eastAsia"/>
                <w:szCs w:val="21"/>
              </w:rPr>
              <w:t>短期费率</w:t>
            </w:r>
          </w:p>
        </w:tc>
        <w:tc>
          <w:tcPr>
            <w:tcW w:w="993" w:type="dxa"/>
          </w:tcPr>
          <w:p w14:paraId="62D4A10F" w14:textId="77777777" w:rsidR="00C24E9D" w:rsidRPr="00D02E11" w:rsidRDefault="00C24E9D" w:rsidP="00951FBF">
            <w:pPr>
              <w:rPr>
                <w:rFonts w:ascii="宋体" w:eastAsia="宋体" w:hAnsi="宋体" w:cs="Calibri"/>
                <w:szCs w:val="21"/>
              </w:rPr>
            </w:pPr>
            <w:r w:rsidRPr="00D02E11">
              <w:rPr>
                <w:rFonts w:ascii="宋体" w:eastAsia="宋体" w:hAnsi="宋体" w:cs="Calibri"/>
                <w:szCs w:val="21"/>
              </w:rPr>
              <w:t>0.07</w:t>
            </w:r>
          </w:p>
        </w:tc>
        <w:tc>
          <w:tcPr>
            <w:tcW w:w="992" w:type="dxa"/>
          </w:tcPr>
          <w:p w14:paraId="1233A2CE" w14:textId="77777777" w:rsidR="00C24E9D" w:rsidRPr="00D02E11" w:rsidRDefault="00C24E9D" w:rsidP="00951FBF">
            <w:pPr>
              <w:rPr>
                <w:rFonts w:ascii="宋体" w:eastAsia="宋体" w:hAnsi="宋体" w:cs="Calibri"/>
                <w:szCs w:val="21"/>
              </w:rPr>
            </w:pPr>
            <w:r w:rsidRPr="00D02E11">
              <w:rPr>
                <w:rFonts w:ascii="宋体" w:eastAsia="宋体" w:hAnsi="宋体" w:cs="Calibri"/>
                <w:szCs w:val="21"/>
              </w:rPr>
              <w:t>0.11</w:t>
            </w:r>
          </w:p>
        </w:tc>
        <w:tc>
          <w:tcPr>
            <w:tcW w:w="1106" w:type="dxa"/>
          </w:tcPr>
          <w:p w14:paraId="61F970F5" w14:textId="77777777" w:rsidR="00C24E9D" w:rsidRPr="00D02E11" w:rsidRDefault="00C24E9D" w:rsidP="00951FBF">
            <w:pPr>
              <w:rPr>
                <w:rFonts w:ascii="宋体" w:eastAsia="宋体" w:hAnsi="宋体" w:cs="Calibri"/>
                <w:szCs w:val="21"/>
              </w:rPr>
            </w:pPr>
            <w:r w:rsidRPr="00D02E11">
              <w:rPr>
                <w:rFonts w:ascii="宋体" w:eastAsia="宋体" w:hAnsi="宋体" w:cs="Calibri"/>
                <w:szCs w:val="21"/>
              </w:rPr>
              <w:t>0.15</w:t>
            </w:r>
          </w:p>
        </w:tc>
        <w:tc>
          <w:tcPr>
            <w:tcW w:w="1418" w:type="dxa"/>
          </w:tcPr>
          <w:p w14:paraId="396F42B8" w14:textId="77777777" w:rsidR="00C24E9D" w:rsidRPr="00D02E11" w:rsidRDefault="00C24E9D" w:rsidP="00951FBF">
            <w:pPr>
              <w:rPr>
                <w:rFonts w:ascii="宋体" w:eastAsia="宋体" w:hAnsi="宋体" w:cs="Calibri"/>
                <w:szCs w:val="21"/>
              </w:rPr>
            </w:pPr>
            <w:r w:rsidRPr="00D02E11">
              <w:rPr>
                <w:rFonts w:ascii="宋体" w:eastAsia="宋体" w:hAnsi="宋体" w:cs="Calibri"/>
                <w:szCs w:val="21"/>
              </w:rPr>
              <w:t>0.18</w:t>
            </w:r>
          </w:p>
        </w:tc>
      </w:tr>
    </w:tbl>
    <w:p w14:paraId="6F1645BB" w14:textId="77777777" w:rsidR="00C24E9D" w:rsidRPr="00D02E11" w:rsidRDefault="00C24E9D" w:rsidP="00C24E9D">
      <w:pPr>
        <w:rPr>
          <w:rFonts w:ascii="宋体" w:eastAsia="宋体" w:hAnsi="宋体"/>
          <w:szCs w:val="21"/>
        </w:rPr>
      </w:pPr>
    </w:p>
    <w:p w14:paraId="447E150A" w14:textId="77777777" w:rsidR="00C24E9D" w:rsidRPr="00D02E11" w:rsidRDefault="00C24E9D" w:rsidP="00C24E9D">
      <w:pPr>
        <w:rPr>
          <w:rFonts w:ascii="宋体" w:eastAsia="宋体" w:hAnsi="宋体"/>
          <w:szCs w:val="21"/>
        </w:rPr>
      </w:pPr>
      <w:r w:rsidRPr="00D02E11">
        <w:rPr>
          <w:rFonts w:ascii="宋体" w:eastAsia="宋体" w:hAnsi="宋体" w:hint="eastAsia"/>
          <w:szCs w:val="21"/>
        </w:rPr>
        <w:t>按月计算：</w:t>
      </w:r>
    </w:p>
    <w:tbl>
      <w:tblPr>
        <w:tblStyle w:val="TableGrid13"/>
        <w:tblW w:w="0" w:type="auto"/>
        <w:tblLook w:val="04A0" w:firstRow="1" w:lastRow="0" w:firstColumn="1" w:lastColumn="0" w:noHBand="0" w:noVBand="1"/>
      </w:tblPr>
      <w:tblGrid>
        <w:gridCol w:w="1723"/>
        <w:gridCol w:w="935"/>
        <w:gridCol w:w="1023"/>
        <w:gridCol w:w="992"/>
        <w:gridCol w:w="992"/>
        <w:gridCol w:w="993"/>
        <w:gridCol w:w="992"/>
      </w:tblGrid>
      <w:tr w:rsidR="00C24E9D" w:rsidRPr="00D02E11" w14:paraId="4DEE6405" w14:textId="77777777" w:rsidTr="00951FBF">
        <w:tc>
          <w:tcPr>
            <w:tcW w:w="1723" w:type="dxa"/>
          </w:tcPr>
          <w:p w14:paraId="33F9EF15" w14:textId="77777777" w:rsidR="00C24E9D" w:rsidRPr="00D02E11" w:rsidRDefault="00C24E9D" w:rsidP="00951FBF">
            <w:pPr>
              <w:rPr>
                <w:rFonts w:ascii="宋体" w:eastAsia="宋体" w:hAnsi="宋体" w:cs="Calibri"/>
                <w:szCs w:val="21"/>
              </w:rPr>
            </w:pPr>
            <w:r w:rsidRPr="00D02E11">
              <w:rPr>
                <w:rFonts w:ascii="宋体" w:eastAsia="宋体" w:hAnsi="宋体" w:cs="Calibri" w:hint="eastAsia"/>
                <w:szCs w:val="21"/>
              </w:rPr>
              <w:t>保险期间</w:t>
            </w:r>
          </w:p>
        </w:tc>
        <w:tc>
          <w:tcPr>
            <w:tcW w:w="935" w:type="dxa"/>
          </w:tcPr>
          <w:p w14:paraId="1655D94A" w14:textId="77777777" w:rsidR="00C24E9D" w:rsidRPr="00D02E11" w:rsidRDefault="00C24E9D" w:rsidP="00951FBF">
            <w:pPr>
              <w:rPr>
                <w:rFonts w:ascii="宋体" w:eastAsia="宋体" w:hAnsi="宋体" w:cs="Calibri"/>
                <w:szCs w:val="21"/>
              </w:rPr>
            </w:pPr>
            <w:r w:rsidRPr="00D02E11">
              <w:rPr>
                <w:rFonts w:ascii="宋体" w:eastAsia="宋体" w:hAnsi="宋体" w:cs="Calibri"/>
                <w:szCs w:val="21"/>
              </w:rPr>
              <w:t>1</w:t>
            </w:r>
            <w:r w:rsidRPr="00D02E11">
              <w:rPr>
                <w:rFonts w:ascii="宋体" w:eastAsia="宋体" w:hAnsi="宋体" w:cs="Calibri" w:hint="eastAsia"/>
                <w:szCs w:val="21"/>
              </w:rPr>
              <w:t>个月</w:t>
            </w:r>
          </w:p>
        </w:tc>
        <w:tc>
          <w:tcPr>
            <w:tcW w:w="1023" w:type="dxa"/>
          </w:tcPr>
          <w:p w14:paraId="767DAB7E" w14:textId="77777777" w:rsidR="00C24E9D" w:rsidRPr="00D02E11" w:rsidRDefault="00C24E9D" w:rsidP="00951FBF">
            <w:pPr>
              <w:rPr>
                <w:rFonts w:ascii="宋体" w:eastAsia="宋体" w:hAnsi="宋体" w:cs="Calibri"/>
                <w:szCs w:val="21"/>
              </w:rPr>
            </w:pPr>
            <w:r w:rsidRPr="00D02E11">
              <w:rPr>
                <w:rFonts w:ascii="宋体" w:eastAsia="宋体" w:hAnsi="宋体" w:cs="Calibri"/>
                <w:szCs w:val="21"/>
              </w:rPr>
              <w:t>2</w:t>
            </w:r>
            <w:r w:rsidRPr="00D02E11">
              <w:rPr>
                <w:rFonts w:ascii="宋体" w:eastAsia="宋体" w:hAnsi="宋体" w:cs="Calibri" w:hint="eastAsia"/>
                <w:szCs w:val="21"/>
              </w:rPr>
              <w:t>个月</w:t>
            </w:r>
          </w:p>
        </w:tc>
        <w:tc>
          <w:tcPr>
            <w:tcW w:w="992" w:type="dxa"/>
          </w:tcPr>
          <w:p w14:paraId="4E290924" w14:textId="77777777" w:rsidR="00C24E9D" w:rsidRPr="00D02E11" w:rsidRDefault="00C24E9D" w:rsidP="00951FBF">
            <w:pPr>
              <w:rPr>
                <w:rFonts w:ascii="宋体" w:eastAsia="宋体" w:hAnsi="宋体" w:cs="Calibri"/>
                <w:szCs w:val="21"/>
              </w:rPr>
            </w:pPr>
            <w:r w:rsidRPr="00D02E11">
              <w:rPr>
                <w:rFonts w:ascii="宋体" w:eastAsia="宋体" w:hAnsi="宋体" w:cs="Calibri"/>
                <w:szCs w:val="21"/>
              </w:rPr>
              <w:t>3</w:t>
            </w:r>
            <w:r w:rsidRPr="00D02E11">
              <w:rPr>
                <w:rFonts w:ascii="宋体" w:eastAsia="宋体" w:hAnsi="宋体" w:cs="Calibri" w:hint="eastAsia"/>
                <w:szCs w:val="21"/>
              </w:rPr>
              <w:t>个月</w:t>
            </w:r>
          </w:p>
        </w:tc>
        <w:tc>
          <w:tcPr>
            <w:tcW w:w="992" w:type="dxa"/>
          </w:tcPr>
          <w:p w14:paraId="17509A66" w14:textId="77777777" w:rsidR="00C24E9D" w:rsidRPr="00D02E11" w:rsidRDefault="00C24E9D" w:rsidP="00951FBF">
            <w:pPr>
              <w:rPr>
                <w:rFonts w:ascii="宋体" w:eastAsia="宋体" w:hAnsi="宋体" w:cs="Calibri"/>
                <w:szCs w:val="21"/>
              </w:rPr>
            </w:pPr>
            <w:r w:rsidRPr="00D02E11">
              <w:rPr>
                <w:rFonts w:ascii="宋体" w:eastAsia="宋体" w:hAnsi="宋体" w:cs="Calibri"/>
                <w:szCs w:val="21"/>
              </w:rPr>
              <w:t>4</w:t>
            </w:r>
            <w:r w:rsidRPr="00D02E11">
              <w:rPr>
                <w:rFonts w:ascii="宋体" w:eastAsia="宋体" w:hAnsi="宋体" w:cs="Calibri" w:hint="eastAsia"/>
                <w:szCs w:val="21"/>
              </w:rPr>
              <w:t>个月</w:t>
            </w:r>
          </w:p>
        </w:tc>
        <w:tc>
          <w:tcPr>
            <w:tcW w:w="993" w:type="dxa"/>
          </w:tcPr>
          <w:p w14:paraId="0A3FF940" w14:textId="77777777" w:rsidR="00C24E9D" w:rsidRPr="00D02E11" w:rsidRDefault="00C24E9D" w:rsidP="00951FBF">
            <w:pPr>
              <w:rPr>
                <w:rFonts w:ascii="宋体" w:eastAsia="宋体" w:hAnsi="宋体" w:cs="Calibri"/>
                <w:szCs w:val="21"/>
              </w:rPr>
            </w:pPr>
            <w:r w:rsidRPr="00D02E11">
              <w:rPr>
                <w:rFonts w:ascii="宋体" w:eastAsia="宋体" w:hAnsi="宋体" w:cs="Calibri"/>
                <w:szCs w:val="21"/>
              </w:rPr>
              <w:t>5</w:t>
            </w:r>
            <w:r w:rsidRPr="00D02E11">
              <w:rPr>
                <w:rFonts w:ascii="宋体" w:eastAsia="宋体" w:hAnsi="宋体" w:cs="Calibri" w:hint="eastAsia"/>
                <w:szCs w:val="21"/>
              </w:rPr>
              <w:t>个月</w:t>
            </w:r>
          </w:p>
        </w:tc>
        <w:tc>
          <w:tcPr>
            <w:tcW w:w="992" w:type="dxa"/>
          </w:tcPr>
          <w:p w14:paraId="5349B695" w14:textId="77777777" w:rsidR="00C24E9D" w:rsidRPr="00D02E11" w:rsidRDefault="00C24E9D" w:rsidP="00951FBF">
            <w:pPr>
              <w:rPr>
                <w:rFonts w:ascii="宋体" w:eastAsia="宋体" w:hAnsi="宋体" w:cs="Calibri"/>
                <w:szCs w:val="21"/>
              </w:rPr>
            </w:pPr>
            <w:r w:rsidRPr="00D02E11">
              <w:rPr>
                <w:rFonts w:ascii="宋体" w:eastAsia="宋体" w:hAnsi="宋体" w:cs="Calibri"/>
                <w:szCs w:val="21"/>
              </w:rPr>
              <w:t>6</w:t>
            </w:r>
            <w:r w:rsidRPr="00D02E11">
              <w:rPr>
                <w:rFonts w:ascii="宋体" w:eastAsia="宋体" w:hAnsi="宋体" w:cs="Calibri" w:hint="eastAsia"/>
                <w:szCs w:val="21"/>
              </w:rPr>
              <w:t>个月</w:t>
            </w:r>
          </w:p>
        </w:tc>
      </w:tr>
      <w:tr w:rsidR="00C24E9D" w:rsidRPr="00D02E11" w14:paraId="7EB5F07E" w14:textId="77777777" w:rsidTr="00951FBF">
        <w:tc>
          <w:tcPr>
            <w:tcW w:w="1723" w:type="dxa"/>
          </w:tcPr>
          <w:p w14:paraId="4D7FF140" w14:textId="77777777" w:rsidR="00C24E9D" w:rsidRPr="00D02E11" w:rsidRDefault="00C24E9D" w:rsidP="00951FBF">
            <w:pPr>
              <w:rPr>
                <w:rFonts w:ascii="宋体" w:eastAsia="宋体" w:hAnsi="宋体" w:cs="Calibri"/>
                <w:szCs w:val="18"/>
              </w:rPr>
            </w:pPr>
            <w:r w:rsidRPr="00D02E11">
              <w:rPr>
                <w:rFonts w:ascii="宋体" w:eastAsia="宋体" w:hAnsi="宋体" w:cs="Calibri" w:hint="eastAsia"/>
                <w:szCs w:val="18"/>
              </w:rPr>
              <w:t>短期费率</w:t>
            </w:r>
          </w:p>
        </w:tc>
        <w:tc>
          <w:tcPr>
            <w:tcW w:w="935" w:type="dxa"/>
          </w:tcPr>
          <w:p w14:paraId="4057117F" w14:textId="77777777" w:rsidR="00C24E9D" w:rsidRPr="00D02E11" w:rsidRDefault="00C24E9D" w:rsidP="00951FBF">
            <w:pPr>
              <w:rPr>
                <w:rFonts w:ascii="宋体" w:eastAsia="宋体" w:hAnsi="宋体" w:cs="Calibri"/>
                <w:szCs w:val="18"/>
              </w:rPr>
            </w:pPr>
            <w:r w:rsidRPr="00D02E11">
              <w:rPr>
                <w:rFonts w:ascii="宋体" w:eastAsia="宋体" w:hAnsi="宋体" w:cs="Calibri"/>
                <w:szCs w:val="18"/>
              </w:rPr>
              <w:t>0.2</w:t>
            </w:r>
          </w:p>
        </w:tc>
        <w:tc>
          <w:tcPr>
            <w:tcW w:w="1023" w:type="dxa"/>
          </w:tcPr>
          <w:p w14:paraId="67470888" w14:textId="77777777" w:rsidR="00C24E9D" w:rsidRPr="00D02E11" w:rsidRDefault="00C24E9D" w:rsidP="00951FBF">
            <w:pPr>
              <w:rPr>
                <w:rFonts w:ascii="宋体" w:eastAsia="宋体" w:hAnsi="宋体" w:cs="Calibri"/>
                <w:szCs w:val="18"/>
              </w:rPr>
            </w:pPr>
            <w:r w:rsidRPr="00D02E11">
              <w:rPr>
                <w:rFonts w:ascii="宋体" w:eastAsia="宋体" w:hAnsi="宋体" w:cs="Calibri"/>
                <w:szCs w:val="18"/>
              </w:rPr>
              <w:t>0.3</w:t>
            </w:r>
          </w:p>
        </w:tc>
        <w:tc>
          <w:tcPr>
            <w:tcW w:w="992" w:type="dxa"/>
          </w:tcPr>
          <w:p w14:paraId="2B1F299E" w14:textId="77777777" w:rsidR="00C24E9D" w:rsidRPr="00D02E11" w:rsidRDefault="00C24E9D" w:rsidP="00951FBF">
            <w:pPr>
              <w:rPr>
                <w:rFonts w:ascii="宋体" w:eastAsia="宋体" w:hAnsi="宋体" w:cs="Calibri"/>
                <w:szCs w:val="18"/>
              </w:rPr>
            </w:pPr>
            <w:r w:rsidRPr="00D02E11">
              <w:rPr>
                <w:rFonts w:ascii="宋体" w:eastAsia="宋体" w:hAnsi="宋体" w:cs="Calibri"/>
                <w:szCs w:val="18"/>
              </w:rPr>
              <w:t>0.4</w:t>
            </w:r>
          </w:p>
        </w:tc>
        <w:tc>
          <w:tcPr>
            <w:tcW w:w="992" w:type="dxa"/>
          </w:tcPr>
          <w:p w14:paraId="658C4E90" w14:textId="77777777" w:rsidR="00C24E9D" w:rsidRPr="00D02E11" w:rsidRDefault="00C24E9D" w:rsidP="00951FBF">
            <w:pPr>
              <w:rPr>
                <w:rFonts w:ascii="宋体" w:eastAsia="宋体" w:hAnsi="宋体" w:cs="Calibri"/>
                <w:szCs w:val="18"/>
              </w:rPr>
            </w:pPr>
            <w:r w:rsidRPr="00D02E11">
              <w:rPr>
                <w:rFonts w:ascii="宋体" w:eastAsia="宋体" w:hAnsi="宋体" w:cs="Calibri"/>
                <w:szCs w:val="18"/>
              </w:rPr>
              <w:t>0.5</w:t>
            </w:r>
          </w:p>
        </w:tc>
        <w:tc>
          <w:tcPr>
            <w:tcW w:w="993" w:type="dxa"/>
          </w:tcPr>
          <w:p w14:paraId="52AEE50B" w14:textId="77777777" w:rsidR="00C24E9D" w:rsidRPr="00D02E11" w:rsidRDefault="00C24E9D" w:rsidP="00951FBF">
            <w:pPr>
              <w:rPr>
                <w:rFonts w:ascii="宋体" w:eastAsia="宋体" w:hAnsi="宋体" w:cs="Calibri"/>
                <w:szCs w:val="18"/>
              </w:rPr>
            </w:pPr>
            <w:r w:rsidRPr="00D02E11">
              <w:rPr>
                <w:rFonts w:ascii="宋体" w:eastAsia="宋体" w:hAnsi="宋体" w:cs="Calibri"/>
                <w:szCs w:val="18"/>
              </w:rPr>
              <w:t>0.6</w:t>
            </w:r>
          </w:p>
        </w:tc>
        <w:tc>
          <w:tcPr>
            <w:tcW w:w="992" w:type="dxa"/>
          </w:tcPr>
          <w:p w14:paraId="1A95C512" w14:textId="77777777" w:rsidR="00C24E9D" w:rsidRPr="00D02E11" w:rsidRDefault="00C24E9D" w:rsidP="00951FBF">
            <w:pPr>
              <w:rPr>
                <w:rFonts w:ascii="宋体" w:eastAsia="宋体" w:hAnsi="宋体" w:cs="Calibri"/>
                <w:szCs w:val="18"/>
              </w:rPr>
            </w:pPr>
            <w:r w:rsidRPr="00D02E11">
              <w:rPr>
                <w:rFonts w:ascii="宋体" w:eastAsia="宋体" w:hAnsi="宋体" w:cs="Calibri"/>
                <w:szCs w:val="18"/>
              </w:rPr>
              <w:t>0.7</w:t>
            </w:r>
          </w:p>
        </w:tc>
      </w:tr>
      <w:tr w:rsidR="00C24E9D" w:rsidRPr="00D02E11" w14:paraId="36CD25AF" w14:textId="77777777" w:rsidTr="00951FBF">
        <w:tc>
          <w:tcPr>
            <w:tcW w:w="1723" w:type="dxa"/>
          </w:tcPr>
          <w:p w14:paraId="24D81161" w14:textId="77777777" w:rsidR="00C24E9D" w:rsidRPr="00D02E11" w:rsidRDefault="00C24E9D" w:rsidP="00951FBF">
            <w:pPr>
              <w:rPr>
                <w:rFonts w:ascii="宋体" w:eastAsia="宋体" w:hAnsi="宋体" w:cs="Calibri"/>
                <w:szCs w:val="18"/>
              </w:rPr>
            </w:pPr>
            <w:r w:rsidRPr="00D02E11">
              <w:rPr>
                <w:rFonts w:ascii="宋体" w:eastAsia="宋体" w:hAnsi="宋体" w:cs="Calibri" w:hint="eastAsia"/>
                <w:szCs w:val="18"/>
              </w:rPr>
              <w:t>保险期间</w:t>
            </w:r>
          </w:p>
        </w:tc>
        <w:tc>
          <w:tcPr>
            <w:tcW w:w="935" w:type="dxa"/>
          </w:tcPr>
          <w:p w14:paraId="101F769B" w14:textId="77777777" w:rsidR="00C24E9D" w:rsidRPr="00D02E11" w:rsidRDefault="00C24E9D" w:rsidP="00951FBF">
            <w:pPr>
              <w:rPr>
                <w:rFonts w:ascii="宋体" w:eastAsia="宋体" w:hAnsi="宋体" w:cs="Calibri"/>
                <w:szCs w:val="18"/>
              </w:rPr>
            </w:pPr>
            <w:r w:rsidRPr="00D02E11">
              <w:rPr>
                <w:rFonts w:ascii="宋体" w:eastAsia="宋体" w:hAnsi="宋体" w:cs="Calibri"/>
                <w:szCs w:val="18"/>
              </w:rPr>
              <w:t>7</w:t>
            </w:r>
            <w:r w:rsidRPr="00D02E11">
              <w:rPr>
                <w:rFonts w:ascii="宋体" w:eastAsia="宋体" w:hAnsi="宋体" w:cs="Calibri" w:hint="eastAsia"/>
                <w:szCs w:val="18"/>
              </w:rPr>
              <w:t>个月</w:t>
            </w:r>
          </w:p>
        </w:tc>
        <w:tc>
          <w:tcPr>
            <w:tcW w:w="1023" w:type="dxa"/>
          </w:tcPr>
          <w:p w14:paraId="2215CCE9" w14:textId="77777777" w:rsidR="00C24E9D" w:rsidRPr="00D02E11" w:rsidRDefault="00C24E9D" w:rsidP="00951FBF">
            <w:pPr>
              <w:rPr>
                <w:rFonts w:ascii="宋体" w:eastAsia="宋体" w:hAnsi="宋体" w:cs="Calibri"/>
                <w:szCs w:val="18"/>
              </w:rPr>
            </w:pPr>
            <w:r w:rsidRPr="00D02E11">
              <w:rPr>
                <w:rFonts w:ascii="宋体" w:eastAsia="宋体" w:hAnsi="宋体" w:cs="Calibri"/>
                <w:szCs w:val="18"/>
              </w:rPr>
              <w:t>8</w:t>
            </w:r>
            <w:r w:rsidRPr="00D02E11">
              <w:rPr>
                <w:rFonts w:ascii="宋体" w:eastAsia="宋体" w:hAnsi="宋体" w:cs="Calibri" w:hint="eastAsia"/>
                <w:szCs w:val="18"/>
              </w:rPr>
              <w:t>个月</w:t>
            </w:r>
          </w:p>
        </w:tc>
        <w:tc>
          <w:tcPr>
            <w:tcW w:w="992" w:type="dxa"/>
          </w:tcPr>
          <w:p w14:paraId="3962CDC1" w14:textId="77777777" w:rsidR="00C24E9D" w:rsidRPr="00D02E11" w:rsidRDefault="00C24E9D" w:rsidP="00951FBF">
            <w:pPr>
              <w:rPr>
                <w:rFonts w:ascii="宋体" w:eastAsia="宋体" w:hAnsi="宋体" w:cs="Calibri"/>
                <w:szCs w:val="18"/>
              </w:rPr>
            </w:pPr>
            <w:r w:rsidRPr="00D02E11">
              <w:rPr>
                <w:rFonts w:ascii="宋体" w:eastAsia="宋体" w:hAnsi="宋体" w:cs="Calibri"/>
                <w:szCs w:val="18"/>
              </w:rPr>
              <w:t>9</w:t>
            </w:r>
            <w:r w:rsidRPr="00D02E11">
              <w:rPr>
                <w:rFonts w:ascii="宋体" w:eastAsia="宋体" w:hAnsi="宋体" w:cs="Calibri" w:hint="eastAsia"/>
                <w:szCs w:val="18"/>
              </w:rPr>
              <w:t>个月</w:t>
            </w:r>
          </w:p>
        </w:tc>
        <w:tc>
          <w:tcPr>
            <w:tcW w:w="992" w:type="dxa"/>
          </w:tcPr>
          <w:p w14:paraId="1E7C270D" w14:textId="77777777" w:rsidR="00C24E9D" w:rsidRPr="00D02E11" w:rsidRDefault="00C24E9D" w:rsidP="00951FBF">
            <w:pPr>
              <w:rPr>
                <w:rFonts w:ascii="宋体" w:eastAsia="宋体" w:hAnsi="宋体" w:cs="Calibri"/>
                <w:szCs w:val="18"/>
              </w:rPr>
            </w:pPr>
            <w:r w:rsidRPr="00D02E11">
              <w:rPr>
                <w:rFonts w:ascii="宋体" w:eastAsia="宋体" w:hAnsi="宋体" w:cs="Calibri"/>
                <w:szCs w:val="18"/>
              </w:rPr>
              <w:t>10</w:t>
            </w:r>
            <w:r w:rsidRPr="00D02E11">
              <w:rPr>
                <w:rFonts w:ascii="宋体" w:eastAsia="宋体" w:hAnsi="宋体" w:cs="Calibri" w:hint="eastAsia"/>
                <w:szCs w:val="18"/>
              </w:rPr>
              <w:t>个月</w:t>
            </w:r>
          </w:p>
        </w:tc>
        <w:tc>
          <w:tcPr>
            <w:tcW w:w="993" w:type="dxa"/>
          </w:tcPr>
          <w:p w14:paraId="1BF2F192" w14:textId="77777777" w:rsidR="00C24E9D" w:rsidRPr="00D02E11" w:rsidRDefault="00C24E9D" w:rsidP="00951FBF">
            <w:pPr>
              <w:rPr>
                <w:rFonts w:ascii="宋体" w:eastAsia="宋体" w:hAnsi="宋体" w:cs="Calibri"/>
                <w:szCs w:val="18"/>
              </w:rPr>
            </w:pPr>
            <w:r w:rsidRPr="00D02E11">
              <w:rPr>
                <w:rFonts w:ascii="宋体" w:eastAsia="宋体" w:hAnsi="宋体" w:cs="Calibri"/>
                <w:szCs w:val="18"/>
              </w:rPr>
              <w:t>11</w:t>
            </w:r>
            <w:r w:rsidRPr="00D02E11">
              <w:rPr>
                <w:rFonts w:ascii="宋体" w:eastAsia="宋体" w:hAnsi="宋体" w:cs="Calibri" w:hint="eastAsia"/>
                <w:szCs w:val="18"/>
              </w:rPr>
              <w:t>个月</w:t>
            </w:r>
          </w:p>
        </w:tc>
        <w:tc>
          <w:tcPr>
            <w:tcW w:w="992" w:type="dxa"/>
          </w:tcPr>
          <w:p w14:paraId="522A2B54" w14:textId="77777777" w:rsidR="00C24E9D" w:rsidRPr="00D02E11" w:rsidRDefault="00C24E9D" w:rsidP="00951FBF">
            <w:pPr>
              <w:rPr>
                <w:rFonts w:ascii="宋体" w:eastAsia="宋体" w:hAnsi="宋体" w:cs="Calibri"/>
                <w:szCs w:val="18"/>
              </w:rPr>
            </w:pPr>
            <w:r w:rsidRPr="00D02E11">
              <w:rPr>
                <w:rFonts w:ascii="宋体" w:eastAsia="宋体" w:hAnsi="宋体" w:cs="Calibri"/>
                <w:szCs w:val="18"/>
              </w:rPr>
              <w:t>12</w:t>
            </w:r>
            <w:r w:rsidRPr="00D02E11">
              <w:rPr>
                <w:rFonts w:ascii="宋体" w:eastAsia="宋体" w:hAnsi="宋体" w:cs="Calibri" w:hint="eastAsia"/>
                <w:szCs w:val="18"/>
              </w:rPr>
              <w:t>个月</w:t>
            </w:r>
          </w:p>
        </w:tc>
      </w:tr>
      <w:tr w:rsidR="00C24E9D" w:rsidRPr="00D02E11" w14:paraId="6A22F750" w14:textId="77777777" w:rsidTr="00951FBF">
        <w:tc>
          <w:tcPr>
            <w:tcW w:w="1723" w:type="dxa"/>
          </w:tcPr>
          <w:p w14:paraId="772B8130" w14:textId="77777777" w:rsidR="00C24E9D" w:rsidRPr="00D02E11" w:rsidRDefault="00C24E9D" w:rsidP="00951FBF">
            <w:pPr>
              <w:rPr>
                <w:rFonts w:ascii="宋体" w:eastAsia="宋体" w:hAnsi="宋体" w:cs="Calibri"/>
                <w:szCs w:val="18"/>
              </w:rPr>
            </w:pPr>
            <w:r w:rsidRPr="00D02E11">
              <w:rPr>
                <w:rFonts w:ascii="宋体" w:eastAsia="宋体" w:hAnsi="宋体" w:cs="Calibri" w:hint="eastAsia"/>
                <w:szCs w:val="18"/>
              </w:rPr>
              <w:t>短期费率</w:t>
            </w:r>
          </w:p>
        </w:tc>
        <w:tc>
          <w:tcPr>
            <w:tcW w:w="935" w:type="dxa"/>
          </w:tcPr>
          <w:p w14:paraId="5B080DBD" w14:textId="77777777" w:rsidR="00C24E9D" w:rsidRPr="00D02E11" w:rsidRDefault="00C24E9D" w:rsidP="00951FBF">
            <w:pPr>
              <w:rPr>
                <w:rFonts w:ascii="宋体" w:eastAsia="宋体" w:hAnsi="宋体" w:cs="Calibri"/>
                <w:szCs w:val="18"/>
              </w:rPr>
            </w:pPr>
            <w:r w:rsidRPr="00D02E11">
              <w:rPr>
                <w:rFonts w:ascii="宋体" w:eastAsia="宋体" w:hAnsi="宋体" w:cs="Calibri"/>
                <w:szCs w:val="18"/>
              </w:rPr>
              <w:t>0.75</w:t>
            </w:r>
          </w:p>
        </w:tc>
        <w:tc>
          <w:tcPr>
            <w:tcW w:w="1023" w:type="dxa"/>
          </w:tcPr>
          <w:p w14:paraId="5F03FCE0" w14:textId="77777777" w:rsidR="00C24E9D" w:rsidRPr="00D02E11" w:rsidRDefault="00C24E9D" w:rsidP="00951FBF">
            <w:pPr>
              <w:rPr>
                <w:rFonts w:ascii="宋体" w:eastAsia="宋体" w:hAnsi="宋体" w:cs="Calibri"/>
                <w:szCs w:val="18"/>
              </w:rPr>
            </w:pPr>
            <w:r w:rsidRPr="00D02E11">
              <w:rPr>
                <w:rFonts w:ascii="宋体" w:eastAsia="宋体" w:hAnsi="宋体" w:cs="Calibri"/>
                <w:szCs w:val="18"/>
              </w:rPr>
              <w:t>0.8</w:t>
            </w:r>
          </w:p>
        </w:tc>
        <w:tc>
          <w:tcPr>
            <w:tcW w:w="992" w:type="dxa"/>
          </w:tcPr>
          <w:p w14:paraId="370908D3" w14:textId="77777777" w:rsidR="00C24E9D" w:rsidRPr="00D02E11" w:rsidRDefault="00C24E9D" w:rsidP="00951FBF">
            <w:pPr>
              <w:rPr>
                <w:rFonts w:ascii="宋体" w:eastAsia="宋体" w:hAnsi="宋体" w:cs="Calibri"/>
                <w:szCs w:val="18"/>
              </w:rPr>
            </w:pPr>
            <w:r w:rsidRPr="00D02E11">
              <w:rPr>
                <w:rFonts w:ascii="宋体" w:eastAsia="宋体" w:hAnsi="宋体" w:cs="Calibri"/>
                <w:szCs w:val="18"/>
              </w:rPr>
              <w:t>0.85</w:t>
            </w:r>
          </w:p>
        </w:tc>
        <w:tc>
          <w:tcPr>
            <w:tcW w:w="992" w:type="dxa"/>
          </w:tcPr>
          <w:p w14:paraId="70A44C42" w14:textId="77777777" w:rsidR="00C24E9D" w:rsidRPr="00D02E11" w:rsidRDefault="00C24E9D" w:rsidP="00951FBF">
            <w:pPr>
              <w:rPr>
                <w:rFonts w:ascii="宋体" w:eastAsia="宋体" w:hAnsi="宋体" w:cs="Calibri"/>
                <w:szCs w:val="18"/>
              </w:rPr>
            </w:pPr>
            <w:r w:rsidRPr="00D02E11">
              <w:rPr>
                <w:rFonts w:ascii="宋体" w:eastAsia="宋体" w:hAnsi="宋体" w:cs="Calibri"/>
                <w:szCs w:val="18"/>
              </w:rPr>
              <w:t>0.9</w:t>
            </w:r>
          </w:p>
        </w:tc>
        <w:tc>
          <w:tcPr>
            <w:tcW w:w="993" w:type="dxa"/>
          </w:tcPr>
          <w:p w14:paraId="6A0E765C" w14:textId="77777777" w:rsidR="00C24E9D" w:rsidRPr="00D02E11" w:rsidRDefault="00C24E9D" w:rsidP="00951FBF">
            <w:pPr>
              <w:rPr>
                <w:rFonts w:ascii="宋体" w:eastAsia="宋体" w:hAnsi="宋体" w:cs="Calibri"/>
                <w:szCs w:val="18"/>
              </w:rPr>
            </w:pPr>
            <w:r w:rsidRPr="00D02E11">
              <w:rPr>
                <w:rFonts w:ascii="宋体" w:eastAsia="宋体" w:hAnsi="宋体" w:cs="Calibri"/>
                <w:szCs w:val="18"/>
              </w:rPr>
              <w:t>0.95</w:t>
            </w:r>
          </w:p>
        </w:tc>
        <w:tc>
          <w:tcPr>
            <w:tcW w:w="992" w:type="dxa"/>
          </w:tcPr>
          <w:p w14:paraId="47DFA753" w14:textId="77777777" w:rsidR="00C24E9D" w:rsidRPr="00D02E11" w:rsidRDefault="00C24E9D" w:rsidP="00951FBF">
            <w:pPr>
              <w:rPr>
                <w:rFonts w:ascii="宋体" w:eastAsia="宋体" w:hAnsi="宋体" w:cs="Calibri"/>
                <w:szCs w:val="18"/>
              </w:rPr>
            </w:pPr>
            <w:r w:rsidRPr="00D02E11">
              <w:rPr>
                <w:rFonts w:ascii="宋体" w:eastAsia="宋体" w:hAnsi="宋体" w:cs="Calibri"/>
                <w:szCs w:val="18"/>
              </w:rPr>
              <w:t>1.0</w:t>
            </w:r>
          </w:p>
        </w:tc>
      </w:tr>
    </w:tbl>
    <w:p w14:paraId="4EDBAA13" w14:textId="77777777" w:rsidR="002502C8" w:rsidRPr="00D02E11" w:rsidRDefault="002502C8" w:rsidP="002502C8">
      <w:pPr>
        <w:rPr>
          <w:rFonts w:ascii="宋体" w:eastAsia="宋体" w:hAnsi="宋体"/>
          <w:sz w:val="18"/>
          <w:szCs w:val="21"/>
        </w:rPr>
      </w:pPr>
      <w:bookmarkStart w:id="11" w:name="_Hlk79590001"/>
      <w:r w:rsidRPr="00D02E11">
        <w:rPr>
          <w:rFonts w:ascii="宋体" w:eastAsia="宋体" w:hAnsi="宋体" w:hint="eastAsia"/>
          <w:sz w:val="18"/>
          <w:szCs w:val="21"/>
        </w:rPr>
        <w:t>注：保险期间在</w:t>
      </w:r>
      <w:r w:rsidRPr="00D02E11">
        <w:rPr>
          <w:rFonts w:ascii="宋体" w:eastAsia="宋体" w:hAnsi="宋体"/>
          <w:sz w:val="18"/>
          <w:szCs w:val="21"/>
        </w:rPr>
        <w:t>25天</w:t>
      </w:r>
      <w:proofErr w:type="gramStart"/>
      <w:r w:rsidRPr="00D02E11">
        <w:rPr>
          <w:rFonts w:ascii="宋体" w:eastAsia="宋体" w:hAnsi="宋体" w:hint="eastAsia"/>
          <w:sz w:val="18"/>
          <w:szCs w:val="21"/>
        </w:rPr>
        <w:t>以上但</w:t>
      </w:r>
      <w:proofErr w:type="gramEnd"/>
      <w:r w:rsidRPr="00D02E11">
        <w:rPr>
          <w:rFonts w:ascii="宋体" w:eastAsia="宋体" w:hAnsi="宋体" w:hint="eastAsia"/>
          <w:sz w:val="18"/>
          <w:szCs w:val="21"/>
        </w:rPr>
        <w:t>不足</w:t>
      </w:r>
      <w:r w:rsidRPr="00D02E11">
        <w:rPr>
          <w:rFonts w:ascii="宋体" w:eastAsia="宋体" w:hAnsi="宋体"/>
          <w:sz w:val="18"/>
          <w:szCs w:val="21"/>
        </w:rPr>
        <w:t>1个月的，按1个月计算；保险期间在1个月以上，不足2个月的，按2个月计算；保险期间在2个月以上，不足3个月的，按3个月计算，依此类推。</w:t>
      </w:r>
    </w:p>
    <w:bookmarkEnd w:id="11"/>
    <w:p w14:paraId="00968A94" w14:textId="77777777" w:rsidR="00FA49F5" w:rsidRPr="00D02E11" w:rsidRDefault="00FA49F5" w:rsidP="00AA7697">
      <w:pPr>
        <w:pStyle w:val="ListParagraph"/>
        <w:ind w:left="360" w:firstLineChars="0" w:firstLine="0"/>
        <w:rPr>
          <w:rFonts w:ascii="宋体" w:eastAsia="宋体" w:hAnsi="宋体"/>
          <w:szCs w:val="21"/>
        </w:rPr>
      </w:pPr>
    </w:p>
    <w:p w14:paraId="4C12B92E" w14:textId="74459100" w:rsidR="001D06FD" w:rsidRPr="00D02E11" w:rsidRDefault="00EF4958" w:rsidP="00AA7697">
      <w:pPr>
        <w:pStyle w:val="ListParagraph"/>
        <w:numPr>
          <w:ilvl w:val="0"/>
          <w:numId w:val="4"/>
        </w:numPr>
        <w:ind w:firstLineChars="0"/>
        <w:rPr>
          <w:rFonts w:ascii="宋体" w:eastAsia="宋体" w:hAnsi="宋体"/>
          <w:szCs w:val="21"/>
        </w:rPr>
      </w:pPr>
      <w:r w:rsidRPr="00D02E11">
        <w:rPr>
          <w:rFonts w:ascii="宋体" w:eastAsia="宋体" w:hAnsi="宋体" w:hint="eastAsia"/>
          <w:szCs w:val="21"/>
        </w:rPr>
        <w:t>被</w:t>
      </w:r>
      <w:r w:rsidRPr="00D02E11">
        <w:rPr>
          <w:rFonts w:ascii="宋体" w:eastAsia="宋体" w:hAnsi="宋体"/>
          <w:szCs w:val="21"/>
        </w:rPr>
        <w:t>保险人主要生活地区风险调整系数</w:t>
      </w:r>
      <w:r w:rsidR="00D02E11" w:rsidRPr="00AA7697">
        <w:rPr>
          <w:rFonts w:ascii="宋体" w:eastAsia="宋体" w:hAnsi="宋体" w:hint="eastAsia"/>
          <w:szCs w:val="21"/>
        </w:rPr>
        <w:t>（</w:t>
      </w:r>
      <w:r w:rsidR="00D02E11" w:rsidRPr="00D02E11">
        <w:rPr>
          <w:rFonts w:ascii="宋体" w:eastAsia="宋体" w:hAnsi="宋体"/>
          <w:szCs w:val="21"/>
        </w:rPr>
        <w:t>仅限意外身故伤残保险责任使用</w:t>
      </w:r>
      <w:r w:rsidR="00D02E11" w:rsidRPr="00AA7697">
        <w:rPr>
          <w:rFonts w:ascii="宋体" w:eastAsia="宋体" w:hAnsi="宋体" w:hint="eastAsia"/>
          <w:szCs w:val="21"/>
        </w:rPr>
        <w:t>）</w:t>
      </w:r>
    </w:p>
    <w:p w14:paraId="3F188954" w14:textId="0AF1751D" w:rsidR="00825F50" w:rsidRPr="00D02E11" w:rsidRDefault="00825F50" w:rsidP="00DB5F61">
      <w:pPr>
        <w:pStyle w:val="ListParagraph"/>
        <w:ind w:left="360" w:firstLineChars="0" w:firstLine="0"/>
        <w:rPr>
          <w:rFonts w:ascii="宋体" w:eastAsia="宋体" w:hAnsi="宋体"/>
          <w:szCs w:val="21"/>
        </w:rPr>
      </w:pPr>
      <w:r w:rsidRPr="00D02E11">
        <w:rPr>
          <w:rFonts w:ascii="宋体" w:eastAsia="宋体" w:hAnsi="宋体"/>
          <w:szCs w:val="21"/>
        </w:rPr>
        <w:t>被保险人主要生活地区无法获取时调整系数为1.0</w:t>
      </w:r>
    </w:p>
    <w:tbl>
      <w:tblPr>
        <w:tblStyle w:val="TableGrid6"/>
        <w:tblW w:w="0" w:type="auto"/>
        <w:tblLook w:val="04A0" w:firstRow="1" w:lastRow="0" w:firstColumn="1" w:lastColumn="0" w:noHBand="0" w:noVBand="1"/>
      </w:tblPr>
      <w:tblGrid>
        <w:gridCol w:w="5524"/>
        <w:gridCol w:w="2409"/>
      </w:tblGrid>
      <w:tr w:rsidR="00EF4958" w:rsidRPr="00D02E11" w14:paraId="305B644F" w14:textId="77777777" w:rsidTr="00A10993">
        <w:tc>
          <w:tcPr>
            <w:tcW w:w="5524" w:type="dxa"/>
          </w:tcPr>
          <w:p w14:paraId="247F92B6" w14:textId="77777777" w:rsidR="00EF4958" w:rsidRPr="00D02E11" w:rsidRDefault="00EF4958" w:rsidP="00A10993">
            <w:pPr>
              <w:rPr>
                <w:rFonts w:ascii="宋体" w:eastAsia="宋体" w:hAnsi="宋体" w:cs="Calibri"/>
                <w:szCs w:val="21"/>
              </w:rPr>
            </w:pPr>
            <w:r w:rsidRPr="00D02E11">
              <w:rPr>
                <w:rFonts w:ascii="宋体" w:eastAsia="宋体" w:hAnsi="宋体" w:cs="Calibri" w:hint="eastAsia"/>
                <w:szCs w:val="21"/>
              </w:rPr>
              <w:t>区域内交通规划不合理、交通安全管理及其他安全生产管理水平低，发生交通事故、安全生产事故及其他意外事故风险较高</w:t>
            </w:r>
          </w:p>
        </w:tc>
        <w:tc>
          <w:tcPr>
            <w:tcW w:w="2409" w:type="dxa"/>
          </w:tcPr>
          <w:p w14:paraId="4D2C1CD8" w14:textId="77777777" w:rsidR="00EF4958" w:rsidRPr="00D02E11" w:rsidRDefault="00EF4958" w:rsidP="00A10993">
            <w:pPr>
              <w:rPr>
                <w:rFonts w:ascii="宋体" w:eastAsia="宋体" w:hAnsi="宋体" w:cs="Calibri"/>
                <w:szCs w:val="21"/>
              </w:rPr>
            </w:pPr>
            <w:r w:rsidRPr="00D02E11">
              <w:rPr>
                <w:rFonts w:ascii="宋体" w:eastAsia="宋体" w:hAnsi="宋体" w:cs="Calibri"/>
                <w:szCs w:val="21"/>
              </w:rPr>
              <w:t>(1.0,1.3]</w:t>
            </w:r>
          </w:p>
        </w:tc>
      </w:tr>
      <w:tr w:rsidR="00EF4958" w:rsidRPr="00D02E11" w14:paraId="0F70E925" w14:textId="77777777" w:rsidTr="00A10993">
        <w:tc>
          <w:tcPr>
            <w:tcW w:w="5524" w:type="dxa"/>
          </w:tcPr>
          <w:p w14:paraId="3D23FC5F" w14:textId="77777777" w:rsidR="00EF4958" w:rsidRPr="00D02E11" w:rsidRDefault="00EF4958" w:rsidP="00A10993">
            <w:pPr>
              <w:rPr>
                <w:rFonts w:ascii="宋体" w:eastAsia="宋体" w:hAnsi="宋体" w:cs="Calibri"/>
                <w:szCs w:val="21"/>
              </w:rPr>
            </w:pPr>
            <w:r w:rsidRPr="00D02E11">
              <w:rPr>
                <w:rFonts w:ascii="宋体" w:eastAsia="宋体" w:hAnsi="宋体" w:cs="Calibri" w:hint="eastAsia"/>
                <w:szCs w:val="21"/>
              </w:rPr>
              <w:t>区域内交通规划较好、交通安全管理及其他安全生产管理水平较高，发生交通事故、安全生产事故及其他意外事故风险较低</w:t>
            </w:r>
          </w:p>
        </w:tc>
        <w:tc>
          <w:tcPr>
            <w:tcW w:w="2409" w:type="dxa"/>
          </w:tcPr>
          <w:p w14:paraId="2895A1E7" w14:textId="77777777" w:rsidR="00EF4958" w:rsidRPr="00D02E11" w:rsidRDefault="00EF4958" w:rsidP="00A10993">
            <w:pPr>
              <w:rPr>
                <w:rFonts w:ascii="宋体" w:eastAsia="宋体" w:hAnsi="宋体" w:cs="Calibri"/>
                <w:szCs w:val="21"/>
              </w:rPr>
            </w:pPr>
            <w:r w:rsidRPr="00D02E11">
              <w:rPr>
                <w:rFonts w:ascii="宋体" w:eastAsia="宋体" w:hAnsi="宋体" w:cs="Calibri"/>
                <w:szCs w:val="21"/>
              </w:rPr>
              <w:t>(0.9,1.0]</w:t>
            </w:r>
          </w:p>
        </w:tc>
      </w:tr>
      <w:tr w:rsidR="00EF4958" w:rsidRPr="00D02E11" w14:paraId="374B041C" w14:textId="77777777" w:rsidTr="00A10993">
        <w:tc>
          <w:tcPr>
            <w:tcW w:w="5524" w:type="dxa"/>
          </w:tcPr>
          <w:p w14:paraId="79ACFC31" w14:textId="77777777" w:rsidR="00EF4958" w:rsidRPr="00D02E11" w:rsidRDefault="00EF4958" w:rsidP="00A10993">
            <w:pPr>
              <w:rPr>
                <w:rFonts w:ascii="宋体" w:eastAsia="宋体" w:hAnsi="宋体" w:cs="Calibri"/>
                <w:szCs w:val="21"/>
              </w:rPr>
            </w:pPr>
            <w:r w:rsidRPr="00D02E11">
              <w:rPr>
                <w:rFonts w:ascii="宋体" w:eastAsia="宋体" w:hAnsi="宋体" w:cs="Calibri" w:hint="eastAsia"/>
                <w:szCs w:val="21"/>
              </w:rPr>
              <w:t>区域内交通规划合理、交通安全管理及其他安全生产管理水平高，发生交通事故、安全生产事故及其他意外事故风险</w:t>
            </w:r>
            <w:r w:rsidRPr="00D02E11">
              <w:rPr>
                <w:rFonts w:ascii="宋体" w:eastAsia="宋体" w:hAnsi="宋体" w:cs="Calibri" w:hint="eastAsia"/>
                <w:szCs w:val="21"/>
              </w:rPr>
              <w:lastRenderedPageBreak/>
              <w:t>很低</w:t>
            </w:r>
          </w:p>
        </w:tc>
        <w:tc>
          <w:tcPr>
            <w:tcW w:w="2409" w:type="dxa"/>
          </w:tcPr>
          <w:p w14:paraId="7C53D623" w14:textId="77777777" w:rsidR="00EF4958" w:rsidRPr="00D02E11" w:rsidRDefault="00EF4958" w:rsidP="00A10993">
            <w:pPr>
              <w:rPr>
                <w:rFonts w:ascii="宋体" w:eastAsia="宋体" w:hAnsi="宋体" w:cs="Calibri"/>
                <w:szCs w:val="21"/>
              </w:rPr>
            </w:pPr>
            <w:r w:rsidRPr="00D02E11">
              <w:rPr>
                <w:rFonts w:ascii="宋体" w:eastAsia="宋体" w:hAnsi="宋体" w:cs="Calibri"/>
                <w:szCs w:val="21"/>
              </w:rPr>
              <w:lastRenderedPageBreak/>
              <w:t>[0.7,0.9]</w:t>
            </w:r>
          </w:p>
        </w:tc>
      </w:tr>
    </w:tbl>
    <w:p w14:paraId="74B09F8E" w14:textId="77777777" w:rsidR="00D02E11" w:rsidRPr="00D02E11" w:rsidRDefault="00D02E11" w:rsidP="001D06FD">
      <w:pPr>
        <w:rPr>
          <w:rFonts w:ascii="宋体" w:eastAsia="宋体" w:hAnsi="宋体"/>
          <w:sz w:val="18"/>
          <w:szCs w:val="21"/>
        </w:rPr>
      </w:pPr>
    </w:p>
    <w:p w14:paraId="3317E219" w14:textId="6A649D7A" w:rsidR="003D1908" w:rsidRPr="00D02E11" w:rsidRDefault="003D1908" w:rsidP="003D1908">
      <w:pPr>
        <w:pStyle w:val="ListParagraph"/>
        <w:numPr>
          <w:ilvl w:val="0"/>
          <w:numId w:val="4"/>
        </w:numPr>
        <w:ind w:firstLineChars="0"/>
        <w:rPr>
          <w:rFonts w:ascii="宋体" w:eastAsia="宋体" w:hAnsi="宋体"/>
          <w:szCs w:val="21"/>
        </w:rPr>
      </w:pPr>
      <w:r w:rsidRPr="00D02E11">
        <w:rPr>
          <w:rFonts w:ascii="宋体" w:eastAsia="宋体" w:hAnsi="宋体" w:hint="eastAsia"/>
          <w:szCs w:val="21"/>
        </w:rPr>
        <w:t>每次事故绝对免赔额调整系数</w:t>
      </w:r>
      <w:r w:rsidR="00F40447" w:rsidRPr="00D02E11">
        <w:rPr>
          <w:rFonts w:ascii="宋体" w:eastAsia="宋体" w:hAnsi="宋体" w:hint="eastAsia"/>
          <w:szCs w:val="21"/>
        </w:rPr>
        <w:t>（</w:t>
      </w:r>
      <w:r w:rsidR="00D02E11" w:rsidRPr="00F11BD0">
        <w:rPr>
          <w:rFonts w:ascii="宋体" w:eastAsia="宋体" w:hAnsi="宋体" w:hint="eastAsia"/>
          <w:szCs w:val="21"/>
        </w:rPr>
        <w:t>仅限意外伤害医疗费用补偿保险责任使用</w:t>
      </w:r>
      <w:r w:rsidR="00F40447" w:rsidRPr="00D02E11">
        <w:rPr>
          <w:rFonts w:ascii="宋体" w:eastAsia="宋体" w:hAnsi="宋体" w:hint="eastAsia"/>
          <w:szCs w:val="21"/>
        </w:rPr>
        <w:t>）</w:t>
      </w:r>
    </w:p>
    <w:tbl>
      <w:tblPr>
        <w:tblW w:w="5524" w:type="dxa"/>
        <w:tblLook w:val="04A0" w:firstRow="1" w:lastRow="0" w:firstColumn="1" w:lastColumn="0" w:noHBand="0" w:noVBand="1"/>
      </w:tblPr>
      <w:tblGrid>
        <w:gridCol w:w="4223"/>
        <w:gridCol w:w="1301"/>
      </w:tblGrid>
      <w:tr w:rsidR="003D1908" w:rsidRPr="00D02E11" w14:paraId="7E92F05C" w14:textId="77777777" w:rsidTr="00951FBF">
        <w:trPr>
          <w:trHeight w:val="312"/>
        </w:trPr>
        <w:tc>
          <w:tcPr>
            <w:tcW w:w="42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49BB04" w14:textId="731C779F" w:rsidR="003D1908" w:rsidRPr="00D02E11" w:rsidRDefault="003D1908" w:rsidP="00951FBF">
            <w:pPr>
              <w:rPr>
                <w:rFonts w:ascii="宋体" w:eastAsia="宋体" w:hAnsi="宋体" w:cs="Calibri"/>
                <w:szCs w:val="21"/>
              </w:rPr>
            </w:pPr>
            <w:r w:rsidRPr="00D02E11">
              <w:rPr>
                <w:rFonts w:ascii="宋体" w:eastAsia="宋体" w:hAnsi="宋体" w:cs="Calibri" w:hint="eastAsia"/>
                <w:szCs w:val="21"/>
              </w:rPr>
              <w:t>每次事故绝对免赔额</w:t>
            </w:r>
            <w:r w:rsidR="001E7124">
              <w:rPr>
                <w:rFonts w:ascii="宋体" w:eastAsia="宋体" w:hAnsi="宋体" w:cs="Calibri" w:hint="eastAsia"/>
                <w:szCs w:val="21"/>
              </w:rPr>
              <w:t>（元）</w:t>
            </w:r>
          </w:p>
        </w:tc>
        <w:tc>
          <w:tcPr>
            <w:tcW w:w="1301" w:type="dxa"/>
            <w:tcBorders>
              <w:top w:val="single" w:sz="4" w:space="0" w:color="auto"/>
              <w:left w:val="nil"/>
              <w:bottom w:val="single" w:sz="4" w:space="0" w:color="auto"/>
              <w:right w:val="single" w:sz="4" w:space="0" w:color="auto"/>
            </w:tcBorders>
            <w:shd w:val="clear" w:color="auto" w:fill="auto"/>
            <w:noWrap/>
            <w:vAlign w:val="bottom"/>
            <w:hideMark/>
          </w:tcPr>
          <w:p w14:paraId="45984B70" w14:textId="77777777" w:rsidR="003D1908" w:rsidRPr="00D02E11" w:rsidRDefault="003D1908" w:rsidP="00951FBF">
            <w:pPr>
              <w:rPr>
                <w:rFonts w:ascii="宋体" w:eastAsia="宋体" w:hAnsi="宋体" w:cs="Calibri"/>
                <w:szCs w:val="21"/>
              </w:rPr>
            </w:pPr>
            <w:r w:rsidRPr="00D02E11">
              <w:rPr>
                <w:rFonts w:ascii="宋体" w:eastAsia="宋体" w:hAnsi="宋体" w:cs="Calibri" w:hint="eastAsia"/>
                <w:szCs w:val="21"/>
              </w:rPr>
              <w:t>调整系数</w:t>
            </w:r>
          </w:p>
        </w:tc>
      </w:tr>
      <w:tr w:rsidR="003D1908" w:rsidRPr="00D02E11" w14:paraId="52882362" w14:textId="77777777" w:rsidTr="00951FBF">
        <w:trPr>
          <w:trHeight w:val="312"/>
        </w:trPr>
        <w:tc>
          <w:tcPr>
            <w:tcW w:w="4223" w:type="dxa"/>
            <w:tcBorders>
              <w:top w:val="nil"/>
              <w:left w:val="single" w:sz="4" w:space="0" w:color="auto"/>
              <w:bottom w:val="single" w:sz="4" w:space="0" w:color="auto"/>
              <w:right w:val="single" w:sz="4" w:space="0" w:color="auto"/>
            </w:tcBorders>
            <w:shd w:val="clear" w:color="auto" w:fill="auto"/>
            <w:noWrap/>
            <w:vAlign w:val="bottom"/>
          </w:tcPr>
          <w:p w14:paraId="661BF01B" w14:textId="77777777" w:rsidR="003D1908" w:rsidRPr="00D02E11" w:rsidRDefault="003D1908" w:rsidP="00951FBF">
            <w:pPr>
              <w:rPr>
                <w:rFonts w:ascii="宋体" w:eastAsia="宋体" w:hAnsi="宋体" w:cs="Calibri"/>
                <w:szCs w:val="21"/>
              </w:rPr>
            </w:pPr>
            <w:r w:rsidRPr="00D02E11">
              <w:rPr>
                <w:rFonts w:ascii="宋体" w:eastAsia="宋体" w:hAnsi="宋体" w:cs="Calibri"/>
                <w:szCs w:val="21"/>
              </w:rPr>
              <w:t>0</w:t>
            </w:r>
          </w:p>
        </w:tc>
        <w:tc>
          <w:tcPr>
            <w:tcW w:w="1301" w:type="dxa"/>
            <w:tcBorders>
              <w:top w:val="nil"/>
              <w:left w:val="nil"/>
              <w:bottom w:val="single" w:sz="4" w:space="0" w:color="auto"/>
              <w:right w:val="single" w:sz="4" w:space="0" w:color="auto"/>
            </w:tcBorders>
            <w:shd w:val="clear" w:color="auto" w:fill="auto"/>
            <w:noWrap/>
            <w:hideMark/>
          </w:tcPr>
          <w:p w14:paraId="58D73138" w14:textId="77777777" w:rsidR="003D1908" w:rsidRPr="00D02E11" w:rsidRDefault="003D1908" w:rsidP="00B95473">
            <w:pPr>
              <w:jc w:val="left"/>
              <w:rPr>
                <w:rFonts w:ascii="宋体" w:eastAsia="宋体" w:hAnsi="宋体" w:cs="Calibri"/>
                <w:szCs w:val="21"/>
              </w:rPr>
            </w:pPr>
            <w:r w:rsidRPr="00D02E11">
              <w:rPr>
                <w:rFonts w:ascii="宋体" w:eastAsia="宋体" w:hAnsi="宋体" w:cs="Calibri"/>
                <w:szCs w:val="21"/>
              </w:rPr>
              <w:t>1.00</w:t>
            </w:r>
          </w:p>
        </w:tc>
      </w:tr>
      <w:tr w:rsidR="003D1908" w:rsidRPr="00D02E11" w14:paraId="50985D03" w14:textId="77777777" w:rsidTr="00951FBF">
        <w:trPr>
          <w:trHeight w:val="312"/>
        </w:trPr>
        <w:tc>
          <w:tcPr>
            <w:tcW w:w="4223" w:type="dxa"/>
            <w:tcBorders>
              <w:top w:val="nil"/>
              <w:left w:val="single" w:sz="4" w:space="0" w:color="auto"/>
              <w:bottom w:val="single" w:sz="4" w:space="0" w:color="auto"/>
              <w:right w:val="single" w:sz="4" w:space="0" w:color="auto"/>
            </w:tcBorders>
            <w:shd w:val="clear" w:color="auto" w:fill="auto"/>
            <w:noWrap/>
            <w:vAlign w:val="bottom"/>
          </w:tcPr>
          <w:p w14:paraId="4BC251F9" w14:textId="77777777" w:rsidR="003D1908" w:rsidRPr="00D02E11" w:rsidRDefault="003D1908" w:rsidP="00951FBF">
            <w:pPr>
              <w:rPr>
                <w:rFonts w:ascii="宋体" w:eastAsia="宋体" w:hAnsi="宋体" w:cs="Calibri"/>
                <w:szCs w:val="21"/>
              </w:rPr>
            </w:pPr>
            <w:r w:rsidRPr="00D02E11">
              <w:rPr>
                <w:rFonts w:ascii="宋体" w:eastAsia="宋体" w:hAnsi="宋体" w:cs="Calibri"/>
                <w:szCs w:val="21"/>
              </w:rPr>
              <w:t>100</w:t>
            </w:r>
          </w:p>
        </w:tc>
        <w:tc>
          <w:tcPr>
            <w:tcW w:w="1301" w:type="dxa"/>
            <w:tcBorders>
              <w:top w:val="nil"/>
              <w:left w:val="nil"/>
              <w:bottom w:val="single" w:sz="4" w:space="0" w:color="auto"/>
              <w:right w:val="single" w:sz="4" w:space="0" w:color="auto"/>
            </w:tcBorders>
            <w:shd w:val="clear" w:color="auto" w:fill="auto"/>
            <w:noWrap/>
          </w:tcPr>
          <w:p w14:paraId="78CFA275" w14:textId="77777777" w:rsidR="003D1908" w:rsidRPr="00D02E11" w:rsidRDefault="003D1908" w:rsidP="00B95473">
            <w:pPr>
              <w:jc w:val="left"/>
              <w:rPr>
                <w:rFonts w:ascii="宋体" w:eastAsia="宋体" w:hAnsi="宋体" w:cs="Calibri"/>
                <w:szCs w:val="21"/>
              </w:rPr>
            </w:pPr>
            <w:r w:rsidRPr="00D02E11">
              <w:rPr>
                <w:rFonts w:ascii="宋体" w:eastAsia="宋体" w:hAnsi="宋体" w:cs="Calibri"/>
                <w:szCs w:val="21"/>
              </w:rPr>
              <w:t>0.95</w:t>
            </w:r>
          </w:p>
        </w:tc>
      </w:tr>
      <w:tr w:rsidR="003D1908" w:rsidRPr="00D02E11" w14:paraId="41122B9E" w14:textId="77777777" w:rsidTr="00951FBF">
        <w:trPr>
          <w:trHeight w:val="312"/>
        </w:trPr>
        <w:tc>
          <w:tcPr>
            <w:tcW w:w="4223" w:type="dxa"/>
            <w:tcBorders>
              <w:top w:val="nil"/>
              <w:left w:val="single" w:sz="4" w:space="0" w:color="auto"/>
              <w:bottom w:val="single" w:sz="4" w:space="0" w:color="auto"/>
              <w:right w:val="single" w:sz="4" w:space="0" w:color="auto"/>
            </w:tcBorders>
            <w:shd w:val="clear" w:color="auto" w:fill="auto"/>
            <w:noWrap/>
            <w:vAlign w:val="bottom"/>
          </w:tcPr>
          <w:p w14:paraId="00351555" w14:textId="77777777" w:rsidR="003D1908" w:rsidRPr="00D02E11" w:rsidRDefault="003D1908" w:rsidP="00951FBF">
            <w:pPr>
              <w:rPr>
                <w:rFonts w:ascii="宋体" w:eastAsia="宋体" w:hAnsi="宋体" w:cs="Calibri"/>
                <w:szCs w:val="21"/>
              </w:rPr>
            </w:pPr>
            <w:r w:rsidRPr="00D02E11">
              <w:rPr>
                <w:rFonts w:ascii="宋体" w:eastAsia="宋体" w:hAnsi="宋体" w:cs="Calibri"/>
                <w:szCs w:val="21"/>
              </w:rPr>
              <w:t>200</w:t>
            </w:r>
          </w:p>
        </w:tc>
        <w:tc>
          <w:tcPr>
            <w:tcW w:w="1301" w:type="dxa"/>
            <w:tcBorders>
              <w:top w:val="nil"/>
              <w:left w:val="nil"/>
              <w:bottom w:val="single" w:sz="4" w:space="0" w:color="auto"/>
              <w:right w:val="single" w:sz="4" w:space="0" w:color="auto"/>
            </w:tcBorders>
            <w:shd w:val="clear" w:color="auto" w:fill="auto"/>
            <w:noWrap/>
            <w:hideMark/>
          </w:tcPr>
          <w:p w14:paraId="0F801E2C" w14:textId="77777777" w:rsidR="003D1908" w:rsidRPr="00D02E11" w:rsidRDefault="003D1908" w:rsidP="00B95473">
            <w:pPr>
              <w:jc w:val="left"/>
              <w:rPr>
                <w:rFonts w:ascii="宋体" w:eastAsia="宋体" w:hAnsi="宋体" w:cs="Calibri"/>
                <w:szCs w:val="21"/>
              </w:rPr>
            </w:pPr>
            <w:r w:rsidRPr="00D02E11">
              <w:rPr>
                <w:rFonts w:ascii="宋体" w:eastAsia="宋体" w:hAnsi="宋体" w:cs="Calibri"/>
                <w:szCs w:val="21"/>
              </w:rPr>
              <w:t>0.90</w:t>
            </w:r>
          </w:p>
        </w:tc>
      </w:tr>
      <w:tr w:rsidR="003D1908" w:rsidRPr="00D02E11" w14:paraId="366C7B98" w14:textId="77777777" w:rsidTr="00951FBF">
        <w:trPr>
          <w:trHeight w:val="312"/>
        </w:trPr>
        <w:tc>
          <w:tcPr>
            <w:tcW w:w="4223" w:type="dxa"/>
            <w:tcBorders>
              <w:top w:val="nil"/>
              <w:left w:val="single" w:sz="4" w:space="0" w:color="auto"/>
              <w:bottom w:val="single" w:sz="4" w:space="0" w:color="auto"/>
              <w:right w:val="single" w:sz="4" w:space="0" w:color="auto"/>
            </w:tcBorders>
            <w:shd w:val="clear" w:color="auto" w:fill="auto"/>
            <w:noWrap/>
            <w:vAlign w:val="bottom"/>
          </w:tcPr>
          <w:p w14:paraId="712025FE" w14:textId="77777777" w:rsidR="003D1908" w:rsidRPr="00D02E11" w:rsidRDefault="003D1908" w:rsidP="00951FBF">
            <w:pPr>
              <w:rPr>
                <w:rFonts w:ascii="宋体" w:eastAsia="宋体" w:hAnsi="宋体" w:cs="Calibri"/>
                <w:szCs w:val="21"/>
              </w:rPr>
            </w:pPr>
            <w:r w:rsidRPr="00D02E11">
              <w:rPr>
                <w:rFonts w:ascii="宋体" w:eastAsia="宋体" w:hAnsi="宋体" w:cs="Calibri"/>
                <w:szCs w:val="21"/>
              </w:rPr>
              <w:t>300</w:t>
            </w:r>
          </w:p>
        </w:tc>
        <w:tc>
          <w:tcPr>
            <w:tcW w:w="1301" w:type="dxa"/>
            <w:tcBorders>
              <w:top w:val="nil"/>
              <w:left w:val="nil"/>
              <w:bottom w:val="single" w:sz="4" w:space="0" w:color="auto"/>
              <w:right w:val="single" w:sz="4" w:space="0" w:color="auto"/>
            </w:tcBorders>
            <w:shd w:val="clear" w:color="auto" w:fill="auto"/>
            <w:noWrap/>
          </w:tcPr>
          <w:p w14:paraId="795E6C45" w14:textId="77777777" w:rsidR="003D1908" w:rsidRPr="00D02E11" w:rsidRDefault="003D1908" w:rsidP="00B95473">
            <w:pPr>
              <w:jc w:val="left"/>
              <w:rPr>
                <w:rFonts w:ascii="宋体" w:eastAsia="宋体" w:hAnsi="宋体" w:cs="Calibri"/>
                <w:szCs w:val="21"/>
              </w:rPr>
            </w:pPr>
            <w:r w:rsidRPr="00D02E11">
              <w:rPr>
                <w:rFonts w:ascii="宋体" w:eastAsia="宋体" w:hAnsi="宋体" w:cs="Calibri"/>
                <w:szCs w:val="21"/>
              </w:rPr>
              <w:t>0.80</w:t>
            </w:r>
          </w:p>
        </w:tc>
      </w:tr>
      <w:tr w:rsidR="003D1908" w:rsidRPr="00D02E11" w14:paraId="334C6DEA" w14:textId="77777777" w:rsidTr="00951FBF">
        <w:trPr>
          <w:trHeight w:val="312"/>
        </w:trPr>
        <w:tc>
          <w:tcPr>
            <w:tcW w:w="4223" w:type="dxa"/>
            <w:tcBorders>
              <w:top w:val="nil"/>
              <w:left w:val="single" w:sz="4" w:space="0" w:color="auto"/>
              <w:bottom w:val="single" w:sz="4" w:space="0" w:color="auto"/>
              <w:right w:val="single" w:sz="4" w:space="0" w:color="auto"/>
            </w:tcBorders>
            <w:shd w:val="clear" w:color="auto" w:fill="auto"/>
            <w:noWrap/>
            <w:vAlign w:val="bottom"/>
          </w:tcPr>
          <w:p w14:paraId="7ACE38AD" w14:textId="77777777" w:rsidR="003D1908" w:rsidRPr="00D02E11" w:rsidRDefault="003D1908" w:rsidP="00951FBF">
            <w:pPr>
              <w:rPr>
                <w:rFonts w:ascii="宋体" w:eastAsia="宋体" w:hAnsi="宋体" w:cs="Calibri"/>
                <w:szCs w:val="21"/>
              </w:rPr>
            </w:pPr>
            <w:r w:rsidRPr="00D02E11">
              <w:rPr>
                <w:rFonts w:ascii="宋体" w:eastAsia="宋体" w:hAnsi="宋体" w:cs="Calibri"/>
                <w:szCs w:val="21"/>
              </w:rPr>
              <w:t>400</w:t>
            </w:r>
          </w:p>
        </w:tc>
        <w:tc>
          <w:tcPr>
            <w:tcW w:w="1301" w:type="dxa"/>
            <w:tcBorders>
              <w:top w:val="nil"/>
              <w:left w:val="nil"/>
              <w:bottom w:val="single" w:sz="4" w:space="0" w:color="auto"/>
              <w:right w:val="single" w:sz="4" w:space="0" w:color="auto"/>
            </w:tcBorders>
            <w:shd w:val="clear" w:color="auto" w:fill="auto"/>
            <w:noWrap/>
            <w:hideMark/>
          </w:tcPr>
          <w:p w14:paraId="54614978" w14:textId="77777777" w:rsidR="003D1908" w:rsidRPr="00D02E11" w:rsidRDefault="003D1908" w:rsidP="00B95473">
            <w:pPr>
              <w:jc w:val="left"/>
              <w:rPr>
                <w:rFonts w:ascii="宋体" w:eastAsia="宋体" w:hAnsi="宋体" w:cs="Calibri"/>
                <w:szCs w:val="21"/>
              </w:rPr>
            </w:pPr>
            <w:r w:rsidRPr="00D02E11">
              <w:rPr>
                <w:rFonts w:ascii="宋体" w:eastAsia="宋体" w:hAnsi="宋体" w:cs="Calibri"/>
                <w:szCs w:val="21"/>
              </w:rPr>
              <w:t>0.70</w:t>
            </w:r>
          </w:p>
        </w:tc>
      </w:tr>
      <w:tr w:rsidR="003D1908" w:rsidRPr="00D02E11" w14:paraId="14502C7E" w14:textId="77777777" w:rsidTr="00951FBF">
        <w:trPr>
          <w:trHeight w:val="312"/>
        </w:trPr>
        <w:tc>
          <w:tcPr>
            <w:tcW w:w="4223" w:type="dxa"/>
            <w:tcBorders>
              <w:top w:val="nil"/>
              <w:left w:val="single" w:sz="4" w:space="0" w:color="auto"/>
              <w:bottom w:val="single" w:sz="4" w:space="0" w:color="auto"/>
              <w:right w:val="single" w:sz="4" w:space="0" w:color="auto"/>
            </w:tcBorders>
            <w:shd w:val="clear" w:color="auto" w:fill="auto"/>
            <w:noWrap/>
            <w:vAlign w:val="bottom"/>
          </w:tcPr>
          <w:p w14:paraId="16218460" w14:textId="77777777" w:rsidR="003D1908" w:rsidRPr="00D02E11" w:rsidRDefault="003D1908" w:rsidP="00951FBF">
            <w:pPr>
              <w:rPr>
                <w:rFonts w:ascii="宋体" w:eastAsia="宋体" w:hAnsi="宋体" w:cs="Calibri"/>
                <w:szCs w:val="21"/>
              </w:rPr>
            </w:pPr>
            <w:r w:rsidRPr="00D02E11">
              <w:rPr>
                <w:rFonts w:ascii="宋体" w:eastAsia="宋体" w:hAnsi="宋体" w:cs="Calibri"/>
                <w:szCs w:val="21"/>
              </w:rPr>
              <w:t>500</w:t>
            </w:r>
          </w:p>
        </w:tc>
        <w:tc>
          <w:tcPr>
            <w:tcW w:w="1301" w:type="dxa"/>
            <w:tcBorders>
              <w:top w:val="nil"/>
              <w:left w:val="nil"/>
              <w:bottom w:val="single" w:sz="4" w:space="0" w:color="auto"/>
              <w:right w:val="single" w:sz="4" w:space="0" w:color="auto"/>
            </w:tcBorders>
            <w:shd w:val="clear" w:color="auto" w:fill="auto"/>
            <w:noWrap/>
            <w:hideMark/>
          </w:tcPr>
          <w:p w14:paraId="1EE00C9A" w14:textId="77777777" w:rsidR="003D1908" w:rsidRPr="00D02E11" w:rsidRDefault="003D1908" w:rsidP="00B95473">
            <w:pPr>
              <w:jc w:val="left"/>
              <w:rPr>
                <w:rFonts w:ascii="宋体" w:eastAsia="宋体" w:hAnsi="宋体" w:cs="Calibri"/>
                <w:szCs w:val="21"/>
              </w:rPr>
            </w:pPr>
            <w:r w:rsidRPr="00D02E11">
              <w:rPr>
                <w:rFonts w:ascii="宋体" w:eastAsia="宋体" w:hAnsi="宋体" w:cs="Calibri"/>
                <w:szCs w:val="21"/>
              </w:rPr>
              <w:t>0.60</w:t>
            </w:r>
          </w:p>
        </w:tc>
      </w:tr>
    </w:tbl>
    <w:p w14:paraId="62C78842" w14:textId="77777777" w:rsidR="003D1908" w:rsidRPr="00D02E11" w:rsidRDefault="003D1908" w:rsidP="003D1908">
      <w:pPr>
        <w:rPr>
          <w:rFonts w:ascii="宋体" w:eastAsia="宋体" w:hAnsi="宋体"/>
          <w:sz w:val="18"/>
          <w:szCs w:val="18"/>
        </w:rPr>
      </w:pPr>
    </w:p>
    <w:p w14:paraId="1BC32572" w14:textId="30FA3BB8" w:rsidR="003D1908" w:rsidRPr="00D02E11" w:rsidRDefault="001025E5" w:rsidP="00AA7697">
      <w:pPr>
        <w:pStyle w:val="ListParagraph"/>
        <w:numPr>
          <w:ilvl w:val="0"/>
          <w:numId w:val="4"/>
        </w:numPr>
        <w:ind w:firstLineChars="0"/>
        <w:rPr>
          <w:rFonts w:ascii="宋体" w:eastAsia="宋体" w:hAnsi="宋体"/>
          <w:szCs w:val="21"/>
        </w:rPr>
      </w:pPr>
      <w:r>
        <w:rPr>
          <w:rFonts w:ascii="宋体" w:eastAsia="宋体" w:hAnsi="宋体" w:hint="eastAsia"/>
          <w:szCs w:val="21"/>
        </w:rPr>
        <w:t>被保险人</w:t>
      </w:r>
      <w:r w:rsidR="003D1908" w:rsidRPr="00D02E11">
        <w:rPr>
          <w:rFonts w:ascii="宋体" w:eastAsia="宋体" w:hAnsi="宋体" w:hint="eastAsia"/>
          <w:szCs w:val="21"/>
        </w:rPr>
        <w:t>年龄调整系数</w:t>
      </w:r>
      <w:r w:rsidR="00F40447" w:rsidRPr="00D02E11">
        <w:rPr>
          <w:rFonts w:ascii="宋体" w:eastAsia="宋体" w:hAnsi="宋体" w:hint="eastAsia"/>
          <w:szCs w:val="21"/>
        </w:rPr>
        <w:t>（</w:t>
      </w:r>
      <w:r w:rsidR="00D02E11" w:rsidRPr="00F11BD0">
        <w:rPr>
          <w:rFonts w:ascii="宋体" w:eastAsia="宋体" w:hAnsi="宋体" w:hint="eastAsia"/>
          <w:szCs w:val="21"/>
        </w:rPr>
        <w:t>仅限意外伤害医疗费用补偿保险责任使用</w:t>
      </w:r>
      <w:r w:rsidR="00F40447" w:rsidRPr="00D02E11">
        <w:rPr>
          <w:rFonts w:ascii="宋体" w:eastAsia="宋体" w:hAnsi="宋体" w:hint="eastAsia"/>
          <w:szCs w:val="21"/>
        </w:rPr>
        <w:t>）</w:t>
      </w:r>
    </w:p>
    <w:tbl>
      <w:tblPr>
        <w:tblW w:w="3092" w:type="dxa"/>
        <w:tblLook w:val="04A0" w:firstRow="1" w:lastRow="0" w:firstColumn="1" w:lastColumn="0" w:noHBand="0" w:noVBand="1"/>
      </w:tblPr>
      <w:tblGrid>
        <w:gridCol w:w="1546"/>
        <w:gridCol w:w="1546"/>
      </w:tblGrid>
      <w:tr w:rsidR="003D1908" w:rsidRPr="00D02E11" w14:paraId="3D4DAFAB" w14:textId="77777777" w:rsidTr="00951FBF">
        <w:trPr>
          <w:trHeight w:val="312"/>
        </w:trPr>
        <w:tc>
          <w:tcPr>
            <w:tcW w:w="15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80353F" w14:textId="77777777" w:rsidR="003D1908" w:rsidRPr="00D02E11" w:rsidRDefault="003D1908" w:rsidP="00951FBF">
            <w:pPr>
              <w:rPr>
                <w:rFonts w:ascii="宋体" w:eastAsia="宋体" w:hAnsi="宋体" w:cs="Times New Roman"/>
                <w:szCs w:val="21"/>
              </w:rPr>
            </w:pPr>
            <w:r w:rsidRPr="00D02E11">
              <w:rPr>
                <w:rFonts w:ascii="宋体" w:eastAsia="宋体" w:hAnsi="宋体" w:cs="宋体" w:hint="eastAsia"/>
                <w:szCs w:val="21"/>
              </w:rPr>
              <w:t>年</w:t>
            </w:r>
            <w:r w:rsidRPr="00D02E11">
              <w:rPr>
                <w:rFonts w:ascii="宋体" w:eastAsia="宋体" w:hAnsi="宋体" w:cs="宋体"/>
                <w:szCs w:val="21"/>
              </w:rPr>
              <w:t>龄</w:t>
            </w:r>
          </w:p>
        </w:tc>
        <w:tc>
          <w:tcPr>
            <w:tcW w:w="1546" w:type="dxa"/>
            <w:tcBorders>
              <w:top w:val="single" w:sz="4" w:space="0" w:color="auto"/>
              <w:left w:val="nil"/>
              <w:bottom w:val="single" w:sz="4" w:space="0" w:color="auto"/>
              <w:right w:val="single" w:sz="4" w:space="0" w:color="auto"/>
            </w:tcBorders>
            <w:shd w:val="clear" w:color="auto" w:fill="auto"/>
            <w:noWrap/>
            <w:vAlign w:val="bottom"/>
            <w:hideMark/>
          </w:tcPr>
          <w:p w14:paraId="59877984" w14:textId="77777777" w:rsidR="003D1908" w:rsidRPr="00D02E11" w:rsidRDefault="003D1908" w:rsidP="00951FBF">
            <w:pPr>
              <w:rPr>
                <w:rFonts w:ascii="宋体" w:eastAsia="宋体" w:hAnsi="宋体" w:cs="Times New Roman"/>
                <w:szCs w:val="21"/>
              </w:rPr>
            </w:pPr>
            <w:r w:rsidRPr="00D02E11">
              <w:rPr>
                <w:rFonts w:ascii="宋体" w:eastAsia="宋体" w:hAnsi="宋体" w:cs="宋体" w:hint="eastAsia"/>
                <w:szCs w:val="21"/>
              </w:rPr>
              <w:t>调整系数</w:t>
            </w:r>
          </w:p>
        </w:tc>
      </w:tr>
      <w:tr w:rsidR="00CB2628" w:rsidRPr="00D02E11" w14:paraId="3AC8C8E2" w14:textId="77777777" w:rsidTr="00B95473">
        <w:trPr>
          <w:trHeight w:val="312"/>
        </w:trPr>
        <w:tc>
          <w:tcPr>
            <w:tcW w:w="1546" w:type="dxa"/>
            <w:tcBorders>
              <w:top w:val="nil"/>
              <w:left w:val="single" w:sz="4" w:space="0" w:color="auto"/>
              <w:bottom w:val="single" w:sz="4" w:space="0" w:color="auto"/>
              <w:right w:val="single" w:sz="4" w:space="0" w:color="auto"/>
            </w:tcBorders>
            <w:shd w:val="clear" w:color="auto" w:fill="auto"/>
            <w:noWrap/>
            <w:hideMark/>
          </w:tcPr>
          <w:p w14:paraId="6859107B" w14:textId="5FE9F1A8" w:rsidR="00CB2628" w:rsidRPr="00D02E11" w:rsidRDefault="00CB2628" w:rsidP="00CB2628">
            <w:pPr>
              <w:rPr>
                <w:rFonts w:ascii="宋体" w:eastAsia="宋体" w:hAnsi="宋体" w:cs="Times New Roman"/>
                <w:szCs w:val="21"/>
              </w:rPr>
            </w:pPr>
            <w:r w:rsidRPr="00B95473">
              <w:rPr>
                <w:rFonts w:ascii="宋体" w:eastAsia="宋体" w:hAnsi="宋体" w:cs="Times New Roman"/>
                <w:szCs w:val="21"/>
              </w:rPr>
              <w:t>0-4岁</w:t>
            </w:r>
          </w:p>
        </w:tc>
        <w:tc>
          <w:tcPr>
            <w:tcW w:w="1546" w:type="dxa"/>
            <w:tcBorders>
              <w:top w:val="nil"/>
              <w:left w:val="nil"/>
              <w:bottom w:val="single" w:sz="4" w:space="0" w:color="auto"/>
              <w:right w:val="single" w:sz="4" w:space="0" w:color="auto"/>
            </w:tcBorders>
            <w:shd w:val="clear" w:color="auto" w:fill="auto"/>
            <w:noWrap/>
            <w:hideMark/>
          </w:tcPr>
          <w:p w14:paraId="3BDA24F6" w14:textId="2CE89EF6" w:rsidR="00CB2628" w:rsidRPr="00D02E11" w:rsidRDefault="00CB2628" w:rsidP="00B95473">
            <w:pPr>
              <w:jc w:val="left"/>
              <w:rPr>
                <w:rFonts w:ascii="宋体" w:eastAsia="宋体" w:hAnsi="宋体" w:cs="Times New Roman"/>
                <w:szCs w:val="21"/>
              </w:rPr>
            </w:pPr>
            <w:r w:rsidRPr="00B95473">
              <w:rPr>
                <w:rFonts w:ascii="宋体" w:eastAsia="宋体" w:hAnsi="宋体" w:cs="Times New Roman"/>
                <w:szCs w:val="21"/>
              </w:rPr>
              <w:t xml:space="preserve">1.05 </w:t>
            </w:r>
          </w:p>
        </w:tc>
      </w:tr>
      <w:tr w:rsidR="00CB2628" w:rsidRPr="00D02E11" w14:paraId="6D4BE559" w14:textId="77777777" w:rsidTr="00B95473">
        <w:trPr>
          <w:trHeight w:val="312"/>
        </w:trPr>
        <w:tc>
          <w:tcPr>
            <w:tcW w:w="1546" w:type="dxa"/>
            <w:tcBorders>
              <w:top w:val="nil"/>
              <w:left w:val="single" w:sz="4" w:space="0" w:color="auto"/>
              <w:bottom w:val="single" w:sz="4" w:space="0" w:color="auto"/>
              <w:right w:val="single" w:sz="4" w:space="0" w:color="auto"/>
            </w:tcBorders>
            <w:shd w:val="clear" w:color="auto" w:fill="auto"/>
            <w:noWrap/>
            <w:hideMark/>
          </w:tcPr>
          <w:p w14:paraId="43CF65EF" w14:textId="3CB281C8" w:rsidR="00CB2628" w:rsidRPr="00D02E11" w:rsidRDefault="00CB2628" w:rsidP="00CB2628">
            <w:pPr>
              <w:rPr>
                <w:rFonts w:ascii="宋体" w:eastAsia="宋体" w:hAnsi="宋体" w:cs="Times New Roman"/>
                <w:szCs w:val="21"/>
              </w:rPr>
            </w:pPr>
            <w:r w:rsidRPr="00B95473">
              <w:rPr>
                <w:rFonts w:ascii="宋体" w:eastAsia="宋体" w:hAnsi="宋体" w:cs="Times New Roman"/>
                <w:szCs w:val="21"/>
              </w:rPr>
              <w:t>5-14岁</w:t>
            </w:r>
          </w:p>
        </w:tc>
        <w:tc>
          <w:tcPr>
            <w:tcW w:w="1546" w:type="dxa"/>
            <w:tcBorders>
              <w:top w:val="nil"/>
              <w:left w:val="nil"/>
              <w:bottom w:val="single" w:sz="4" w:space="0" w:color="auto"/>
              <w:right w:val="single" w:sz="4" w:space="0" w:color="auto"/>
            </w:tcBorders>
            <w:shd w:val="clear" w:color="auto" w:fill="auto"/>
            <w:noWrap/>
            <w:hideMark/>
          </w:tcPr>
          <w:p w14:paraId="068667E1" w14:textId="2729B50B" w:rsidR="00CB2628" w:rsidRPr="00D02E11" w:rsidRDefault="00CB2628" w:rsidP="00B95473">
            <w:pPr>
              <w:jc w:val="left"/>
              <w:rPr>
                <w:rFonts w:ascii="宋体" w:eastAsia="宋体" w:hAnsi="宋体" w:cs="Times New Roman"/>
                <w:szCs w:val="21"/>
              </w:rPr>
            </w:pPr>
            <w:r w:rsidRPr="00B95473">
              <w:rPr>
                <w:rFonts w:ascii="宋体" w:eastAsia="宋体" w:hAnsi="宋体" w:cs="Times New Roman"/>
                <w:szCs w:val="21"/>
              </w:rPr>
              <w:t xml:space="preserve">0.49 </w:t>
            </w:r>
          </w:p>
        </w:tc>
      </w:tr>
      <w:tr w:rsidR="00CB2628" w:rsidRPr="00D02E11" w14:paraId="758FABA1" w14:textId="77777777" w:rsidTr="00B95473">
        <w:trPr>
          <w:trHeight w:val="312"/>
        </w:trPr>
        <w:tc>
          <w:tcPr>
            <w:tcW w:w="1546" w:type="dxa"/>
            <w:tcBorders>
              <w:top w:val="nil"/>
              <w:left w:val="single" w:sz="4" w:space="0" w:color="auto"/>
              <w:bottom w:val="single" w:sz="4" w:space="0" w:color="auto"/>
              <w:right w:val="single" w:sz="4" w:space="0" w:color="auto"/>
            </w:tcBorders>
            <w:shd w:val="clear" w:color="auto" w:fill="auto"/>
            <w:noWrap/>
            <w:hideMark/>
          </w:tcPr>
          <w:p w14:paraId="13AA7388" w14:textId="273BB680" w:rsidR="00CB2628" w:rsidRPr="00D02E11" w:rsidRDefault="00CB2628" w:rsidP="00CB2628">
            <w:pPr>
              <w:rPr>
                <w:rFonts w:ascii="宋体" w:eastAsia="宋体" w:hAnsi="宋体" w:cs="Times New Roman"/>
                <w:szCs w:val="21"/>
              </w:rPr>
            </w:pPr>
            <w:r w:rsidRPr="00B95473">
              <w:rPr>
                <w:rFonts w:ascii="宋体" w:eastAsia="宋体" w:hAnsi="宋体" w:cs="Times New Roman"/>
                <w:szCs w:val="21"/>
              </w:rPr>
              <w:t>15-44岁</w:t>
            </w:r>
          </w:p>
        </w:tc>
        <w:tc>
          <w:tcPr>
            <w:tcW w:w="1546" w:type="dxa"/>
            <w:tcBorders>
              <w:top w:val="nil"/>
              <w:left w:val="nil"/>
              <w:bottom w:val="single" w:sz="4" w:space="0" w:color="auto"/>
              <w:right w:val="single" w:sz="4" w:space="0" w:color="auto"/>
            </w:tcBorders>
            <w:shd w:val="clear" w:color="auto" w:fill="auto"/>
            <w:noWrap/>
            <w:hideMark/>
          </w:tcPr>
          <w:p w14:paraId="0D1EE6FA" w14:textId="38D51016" w:rsidR="00CB2628" w:rsidRPr="00D02E11" w:rsidRDefault="00CB2628" w:rsidP="00B95473">
            <w:pPr>
              <w:jc w:val="left"/>
              <w:rPr>
                <w:rFonts w:ascii="宋体" w:eastAsia="宋体" w:hAnsi="宋体" w:cs="Times New Roman"/>
                <w:szCs w:val="21"/>
              </w:rPr>
            </w:pPr>
            <w:r w:rsidRPr="00B95473">
              <w:rPr>
                <w:rFonts w:ascii="宋体" w:eastAsia="宋体" w:hAnsi="宋体" w:cs="Times New Roman"/>
                <w:szCs w:val="21"/>
              </w:rPr>
              <w:t xml:space="preserve">0.69 </w:t>
            </w:r>
          </w:p>
        </w:tc>
      </w:tr>
      <w:tr w:rsidR="00CB2628" w:rsidRPr="00D02E11" w14:paraId="257A2DC8" w14:textId="77777777" w:rsidTr="00B95473">
        <w:trPr>
          <w:trHeight w:val="312"/>
        </w:trPr>
        <w:tc>
          <w:tcPr>
            <w:tcW w:w="1546" w:type="dxa"/>
            <w:tcBorders>
              <w:top w:val="nil"/>
              <w:left w:val="single" w:sz="4" w:space="0" w:color="auto"/>
              <w:bottom w:val="single" w:sz="4" w:space="0" w:color="auto"/>
              <w:right w:val="single" w:sz="4" w:space="0" w:color="auto"/>
            </w:tcBorders>
            <w:shd w:val="clear" w:color="auto" w:fill="auto"/>
            <w:noWrap/>
          </w:tcPr>
          <w:p w14:paraId="4E0460A4" w14:textId="01EC3AC2" w:rsidR="00CB2628" w:rsidRPr="00D02E11" w:rsidRDefault="00CB2628" w:rsidP="00CB2628">
            <w:pPr>
              <w:rPr>
                <w:rFonts w:ascii="宋体" w:eastAsia="宋体" w:hAnsi="宋体" w:cs="Times New Roman"/>
                <w:szCs w:val="21"/>
              </w:rPr>
            </w:pPr>
            <w:r w:rsidRPr="00B95473">
              <w:rPr>
                <w:rFonts w:ascii="宋体" w:eastAsia="宋体" w:hAnsi="宋体" w:cs="Times New Roman"/>
                <w:szCs w:val="21"/>
              </w:rPr>
              <w:t>45-59岁</w:t>
            </w:r>
          </w:p>
        </w:tc>
        <w:tc>
          <w:tcPr>
            <w:tcW w:w="1546" w:type="dxa"/>
            <w:tcBorders>
              <w:top w:val="nil"/>
              <w:left w:val="nil"/>
              <w:bottom w:val="single" w:sz="4" w:space="0" w:color="auto"/>
              <w:right w:val="single" w:sz="4" w:space="0" w:color="auto"/>
            </w:tcBorders>
            <w:shd w:val="clear" w:color="auto" w:fill="auto"/>
            <w:noWrap/>
          </w:tcPr>
          <w:p w14:paraId="18FC634D" w14:textId="5E96DF38" w:rsidR="00CB2628" w:rsidRPr="00F17726" w:rsidRDefault="00CB2628" w:rsidP="00B95473">
            <w:pPr>
              <w:jc w:val="left"/>
              <w:rPr>
                <w:rFonts w:ascii="宋体" w:eastAsia="宋体" w:hAnsi="宋体" w:cs="Times New Roman"/>
                <w:szCs w:val="21"/>
              </w:rPr>
            </w:pPr>
            <w:r w:rsidRPr="00B95473">
              <w:rPr>
                <w:rFonts w:ascii="宋体" w:eastAsia="宋体" w:hAnsi="宋体" w:cs="Times New Roman"/>
                <w:szCs w:val="21"/>
              </w:rPr>
              <w:t>1.22</w:t>
            </w:r>
          </w:p>
        </w:tc>
      </w:tr>
      <w:tr w:rsidR="00CB2628" w:rsidRPr="00D02E11" w14:paraId="333D22B0" w14:textId="77777777" w:rsidTr="00B95473">
        <w:trPr>
          <w:trHeight w:val="312"/>
        </w:trPr>
        <w:tc>
          <w:tcPr>
            <w:tcW w:w="1546" w:type="dxa"/>
            <w:tcBorders>
              <w:top w:val="nil"/>
              <w:left w:val="single" w:sz="4" w:space="0" w:color="auto"/>
              <w:bottom w:val="single" w:sz="4" w:space="0" w:color="auto"/>
              <w:right w:val="single" w:sz="4" w:space="0" w:color="auto"/>
            </w:tcBorders>
            <w:shd w:val="clear" w:color="auto" w:fill="auto"/>
            <w:noWrap/>
            <w:hideMark/>
          </w:tcPr>
          <w:p w14:paraId="23B84324" w14:textId="30B608A8" w:rsidR="00CB2628" w:rsidRPr="00D02E11" w:rsidRDefault="00CB2628" w:rsidP="00CB2628">
            <w:pPr>
              <w:rPr>
                <w:rFonts w:ascii="宋体" w:eastAsia="宋体" w:hAnsi="宋体" w:cs="Times New Roman"/>
                <w:szCs w:val="21"/>
              </w:rPr>
            </w:pPr>
            <w:r w:rsidRPr="00B95473">
              <w:rPr>
                <w:rFonts w:ascii="宋体" w:eastAsia="宋体" w:hAnsi="宋体" w:cs="Times New Roman"/>
                <w:szCs w:val="21"/>
              </w:rPr>
              <w:t>60岁及以上</w:t>
            </w:r>
          </w:p>
        </w:tc>
        <w:tc>
          <w:tcPr>
            <w:tcW w:w="1546" w:type="dxa"/>
            <w:tcBorders>
              <w:top w:val="nil"/>
              <w:left w:val="nil"/>
              <w:bottom w:val="single" w:sz="4" w:space="0" w:color="auto"/>
              <w:right w:val="single" w:sz="4" w:space="0" w:color="auto"/>
            </w:tcBorders>
            <w:shd w:val="clear" w:color="auto" w:fill="auto"/>
            <w:noWrap/>
            <w:hideMark/>
          </w:tcPr>
          <w:p w14:paraId="6EF47519" w14:textId="5276E714" w:rsidR="00CB2628" w:rsidRPr="00D02E11" w:rsidRDefault="00CB2628" w:rsidP="00B95473">
            <w:pPr>
              <w:jc w:val="left"/>
              <w:rPr>
                <w:rFonts w:ascii="宋体" w:eastAsia="宋体" w:hAnsi="宋体" w:cs="Times New Roman"/>
                <w:szCs w:val="21"/>
              </w:rPr>
            </w:pPr>
            <w:r w:rsidRPr="00B95473">
              <w:rPr>
                <w:rFonts w:ascii="宋体" w:eastAsia="宋体" w:hAnsi="宋体" w:cs="Times New Roman"/>
                <w:szCs w:val="21"/>
              </w:rPr>
              <w:t xml:space="preserve">1.69 </w:t>
            </w:r>
          </w:p>
        </w:tc>
      </w:tr>
    </w:tbl>
    <w:p w14:paraId="3948A09C" w14:textId="77777777" w:rsidR="003D1908" w:rsidRPr="00D02E11" w:rsidRDefault="003D1908" w:rsidP="00535C4B">
      <w:pPr>
        <w:widowControl/>
        <w:spacing w:after="160" w:line="259" w:lineRule="auto"/>
        <w:jc w:val="left"/>
        <w:rPr>
          <w:rFonts w:ascii="宋体" w:eastAsia="宋体" w:hAnsi="宋体"/>
          <w:kern w:val="0"/>
          <w:sz w:val="18"/>
          <w:szCs w:val="18"/>
        </w:rPr>
      </w:pPr>
    </w:p>
    <w:p w14:paraId="3828E1D4" w14:textId="331A22DA" w:rsidR="003D1908" w:rsidRPr="00D02E11" w:rsidRDefault="003D1908" w:rsidP="00AA7697">
      <w:pPr>
        <w:pStyle w:val="ListParagraph"/>
        <w:numPr>
          <w:ilvl w:val="0"/>
          <w:numId w:val="4"/>
        </w:numPr>
        <w:ind w:firstLineChars="0"/>
        <w:rPr>
          <w:rFonts w:ascii="宋体" w:eastAsia="宋体" w:hAnsi="宋体"/>
          <w:szCs w:val="21"/>
        </w:rPr>
      </w:pPr>
      <w:r w:rsidRPr="00D02E11">
        <w:rPr>
          <w:rFonts w:ascii="宋体" w:eastAsia="宋体" w:hAnsi="宋体" w:hint="eastAsia"/>
          <w:szCs w:val="21"/>
        </w:rPr>
        <w:t>给付比例调整系数</w:t>
      </w:r>
      <w:r w:rsidR="00F40447" w:rsidRPr="00D02E11">
        <w:rPr>
          <w:rFonts w:ascii="宋体" w:eastAsia="宋体" w:hAnsi="宋体" w:hint="eastAsia"/>
          <w:szCs w:val="21"/>
        </w:rPr>
        <w:t>（</w:t>
      </w:r>
      <w:r w:rsidR="00D02E11" w:rsidRPr="00CD7B87">
        <w:rPr>
          <w:rFonts w:ascii="宋体" w:eastAsia="宋体" w:hAnsi="宋体" w:hint="eastAsia"/>
          <w:szCs w:val="21"/>
        </w:rPr>
        <w:t>仅限意外伤害医疗费用补偿保险责任使用</w:t>
      </w:r>
      <w:r w:rsidR="002C4662" w:rsidRPr="00CD7B87">
        <w:rPr>
          <w:rFonts w:ascii="宋体" w:eastAsia="宋体" w:hAnsi="宋体" w:hint="eastAsia"/>
          <w:szCs w:val="21"/>
        </w:rPr>
        <w:t>，</w:t>
      </w:r>
      <w:r w:rsidR="00F85D6F" w:rsidRPr="007D1DFB">
        <w:rPr>
          <w:rFonts w:ascii="宋体" w:eastAsia="宋体" w:hAnsi="宋体" w:hint="eastAsia"/>
          <w:szCs w:val="21"/>
        </w:rPr>
        <w:t>对于</w:t>
      </w:r>
      <w:r w:rsidR="00F824A5" w:rsidRPr="007D1DFB">
        <w:rPr>
          <w:rFonts w:ascii="宋体" w:eastAsia="宋体" w:hAnsi="宋体" w:hint="eastAsia"/>
          <w:szCs w:val="21"/>
        </w:rPr>
        <w:t>不同的医疗机构所在地点均适用</w:t>
      </w:r>
      <w:r w:rsidR="00F40447" w:rsidRPr="00D02E11">
        <w:rPr>
          <w:rFonts w:ascii="宋体" w:eastAsia="宋体" w:hAnsi="宋体" w:hint="eastAsia"/>
          <w:szCs w:val="21"/>
        </w:rPr>
        <w:t>）</w:t>
      </w:r>
    </w:p>
    <w:tbl>
      <w:tblPr>
        <w:tblW w:w="4219" w:type="dxa"/>
        <w:tblLook w:val="04A0" w:firstRow="1" w:lastRow="0" w:firstColumn="1" w:lastColumn="0" w:noHBand="0" w:noVBand="1"/>
      </w:tblPr>
      <w:tblGrid>
        <w:gridCol w:w="2263"/>
        <w:gridCol w:w="1956"/>
      </w:tblGrid>
      <w:tr w:rsidR="003D1908" w:rsidRPr="00D02E11" w14:paraId="751029F9" w14:textId="77777777" w:rsidTr="00951FBF">
        <w:trPr>
          <w:trHeight w:val="262"/>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6C5437" w14:textId="77777777" w:rsidR="003D1908" w:rsidRPr="00D02E11" w:rsidRDefault="003D1908" w:rsidP="00951FBF">
            <w:pPr>
              <w:rPr>
                <w:rFonts w:ascii="宋体" w:eastAsia="宋体" w:hAnsi="宋体"/>
                <w:szCs w:val="21"/>
              </w:rPr>
            </w:pPr>
            <w:r w:rsidRPr="00D02E11">
              <w:rPr>
                <w:rFonts w:ascii="宋体" w:eastAsia="宋体" w:hAnsi="宋体" w:hint="eastAsia"/>
                <w:szCs w:val="21"/>
              </w:rPr>
              <w:t>给付比例</w:t>
            </w:r>
            <w:r w:rsidRPr="00D02E11">
              <w:rPr>
                <w:rFonts w:ascii="宋体" w:eastAsia="宋体" w:hAnsi="宋体"/>
                <w:szCs w:val="21"/>
              </w:rPr>
              <w:t>*</w:t>
            </w:r>
          </w:p>
        </w:tc>
        <w:tc>
          <w:tcPr>
            <w:tcW w:w="1956" w:type="dxa"/>
            <w:tcBorders>
              <w:top w:val="single" w:sz="4" w:space="0" w:color="auto"/>
              <w:left w:val="nil"/>
              <w:bottom w:val="single" w:sz="4" w:space="0" w:color="auto"/>
              <w:right w:val="single" w:sz="4" w:space="0" w:color="auto"/>
            </w:tcBorders>
            <w:shd w:val="clear" w:color="auto" w:fill="auto"/>
            <w:noWrap/>
            <w:vAlign w:val="bottom"/>
            <w:hideMark/>
          </w:tcPr>
          <w:p w14:paraId="3DE77F6C" w14:textId="77777777" w:rsidR="003D1908" w:rsidRPr="00D02E11" w:rsidRDefault="003D1908" w:rsidP="00951FBF">
            <w:pPr>
              <w:rPr>
                <w:rFonts w:ascii="宋体" w:eastAsia="宋体" w:hAnsi="宋体"/>
                <w:szCs w:val="21"/>
              </w:rPr>
            </w:pPr>
            <w:r w:rsidRPr="00D02E11">
              <w:rPr>
                <w:rFonts w:ascii="宋体" w:eastAsia="宋体" w:hAnsi="宋体" w:hint="eastAsia"/>
                <w:szCs w:val="21"/>
              </w:rPr>
              <w:t>调整系数</w:t>
            </w:r>
          </w:p>
        </w:tc>
      </w:tr>
      <w:tr w:rsidR="003D1908" w:rsidRPr="00D02E11" w14:paraId="1D42EA0A" w14:textId="77777777" w:rsidTr="00951FBF">
        <w:trPr>
          <w:trHeight w:val="262"/>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08272A33" w14:textId="77777777" w:rsidR="003D1908" w:rsidRPr="00D02E11" w:rsidRDefault="003D1908" w:rsidP="00951FBF">
            <w:pPr>
              <w:jc w:val="left"/>
              <w:rPr>
                <w:rFonts w:ascii="宋体" w:eastAsia="宋体" w:hAnsi="宋体" w:cs="Times New Roman"/>
                <w:color w:val="000000"/>
                <w:szCs w:val="21"/>
              </w:rPr>
            </w:pPr>
            <w:r w:rsidRPr="00D02E11">
              <w:rPr>
                <w:rFonts w:ascii="宋体" w:eastAsia="宋体" w:hAnsi="宋体" w:cs="Times New Roman"/>
                <w:color w:val="000000"/>
                <w:szCs w:val="21"/>
              </w:rPr>
              <w:t>100%</w:t>
            </w:r>
          </w:p>
        </w:tc>
        <w:tc>
          <w:tcPr>
            <w:tcW w:w="1956" w:type="dxa"/>
            <w:tcBorders>
              <w:top w:val="nil"/>
              <w:left w:val="nil"/>
              <w:bottom w:val="single" w:sz="4" w:space="0" w:color="auto"/>
              <w:right w:val="single" w:sz="4" w:space="0" w:color="auto"/>
            </w:tcBorders>
            <w:shd w:val="clear" w:color="auto" w:fill="auto"/>
            <w:noWrap/>
            <w:vAlign w:val="bottom"/>
            <w:hideMark/>
          </w:tcPr>
          <w:p w14:paraId="618A9A00" w14:textId="77777777" w:rsidR="003D1908" w:rsidRPr="00D02E11" w:rsidRDefault="003D1908" w:rsidP="00951FBF">
            <w:pPr>
              <w:jc w:val="left"/>
              <w:rPr>
                <w:rFonts w:ascii="宋体" w:eastAsia="宋体" w:hAnsi="宋体" w:cs="Times New Roman"/>
                <w:color w:val="000000"/>
                <w:szCs w:val="21"/>
              </w:rPr>
            </w:pPr>
            <w:r w:rsidRPr="00D02E11">
              <w:rPr>
                <w:rFonts w:ascii="宋体" w:eastAsia="宋体" w:hAnsi="宋体" w:cs="Times New Roman"/>
                <w:color w:val="000000"/>
                <w:szCs w:val="21"/>
              </w:rPr>
              <w:t>1.00</w:t>
            </w:r>
          </w:p>
        </w:tc>
      </w:tr>
      <w:tr w:rsidR="003D1908" w:rsidRPr="00D02E11" w14:paraId="5F127083" w14:textId="77777777" w:rsidTr="00951FBF">
        <w:trPr>
          <w:trHeight w:val="262"/>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2B1934A9" w14:textId="77777777" w:rsidR="003D1908" w:rsidRPr="00D02E11" w:rsidRDefault="003D1908" w:rsidP="00951FBF">
            <w:pPr>
              <w:jc w:val="left"/>
              <w:rPr>
                <w:rFonts w:ascii="宋体" w:eastAsia="宋体" w:hAnsi="宋体" w:cs="Times New Roman"/>
                <w:color w:val="000000"/>
                <w:szCs w:val="21"/>
              </w:rPr>
            </w:pPr>
            <w:r w:rsidRPr="00D02E11">
              <w:rPr>
                <w:rFonts w:ascii="宋体" w:eastAsia="宋体" w:hAnsi="宋体" w:cs="Times New Roman"/>
                <w:color w:val="000000"/>
                <w:szCs w:val="21"/>
              </w:rPr>
              <w:t>95%</w:t>
            </w:r>
          </w:p>
        </w:tc>
        <w:tc>
          <w:tcPr>
            <w:tcW w:w="1956" w:type="dxa"/>
            <w:tcBorders>
              <w:top w:val="nil"/>
              <w:left w:val="nil"/>
              <w:bottom w:val="single" w:sz="4" w:space="0" w:color="auto"/>
              <w:right w:val="single" w:sz="4" w:space="0" w:color="auto"/>
            </w:tcBorders>
            <w:shd w:val="clear" w:color="auto" w:fill="auto"/>
            <w:noWrap/>
            <w:vAlign w:val="bottom"/>
            <w:hideMark/>
          </w:tcPr>
          <w:p w14:paraId="010605A0" w14:textId="77777777" w:rsidR="003D1908" w:rsidRPr="00D02E11" w:rsidRDefault="003D1908" w:rsidP="00951FBF">
            <w:pPr>
              <w:jc w:val="left"/>
              <w:rPr>
                <w:rFonts w:ascii="宋体" w:eastAsia="宋体" w:hAnsi="宋体" w:cs="Times New Roman"/>
                <w:color w:val="000000"/>
                <w:szCs w:val="21"/>
              </w:rPr>
            </w:pPr>
            <w:r w:rsidRPr="00D02E11">
              <w:rPr>
                <w:rFonts w:ascii="宋体" w:eastAsia="宋体" w:hAnsi="宋体" w:cs="Times New Roman"/>
                <w:color w:val="000000"/>
                <w:szCs w:val="21"/>
              </w:rPr>
              <w:t>0.95</w:t>
            </w:r>
          </w:p>
        </w:tc>
      </w:tr>
      <w:tr w:rsidR="003D1908" w:rsidRPr="00D02E11" w14:paraId="4B0CEAB3" w14:textId="77777777" w:rsidTr="00951FBF">
        <w:trPr>
          <w:trHeight w:val="262"/>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617343EE" w14:textId="77777777" w:rsidR="003D1908" w:rsidRPr="00D02E11" w:rsidRDefault="003D1908" w:rsidP="00951FBF">
            <w:pPr>
              <w:jc w:val="left"/>
              <w:rPr>
                <w:rFonts w:ascii="宋体" w:eastAsia="宋体" w:hAnsi="宋体" w:cs="Times New Roman"/>
                <w:color w:val="000000"/>
                <w:szCs w:val="21"/>
              </w:rPr>
            </w:pPr>
            <w:r w:rsidRPr="00D02E11">
              <w:rPr>
                <w:rFonts w:ascii="宋体" w:eastAsia="宋体" w:hAnsi="宋体" w:cs="Times New Roman"/>
                <w:color w:val="000000"/>
                <w:szCs w:val="21"/>
              </w:rPr>
              <w:t>90%</w:t>
            </w:r>
          </w:p>
        </w:tc>
        <w:tc>
          <w:tcPr>
            <w:tcW w:w="1956" w:type="dxa"/>
            <w:tcBorders>
              <w:top w:val="nil"/>
              <w:left w:val="nil"/>
              <w:bottom w:val="single" w:sz="4" w:space="0" w:color="auto"/>
              <w:right w:val="single" w:sz="4" w:space="0" w:color="auto"/>
            </w:tcBorders>
            <w:shd w:val="clear" w:color="auto" w:fill="auto"/>
            <w:noWrap/>
            <w:vAlign w:val="bottom"/>
            <w:hideMark/>
          </w:tcPr>
          <w:p w14:paraId="1E01EDCF" w14:textId="77777777" w:rsidR="003D1908" w:rsidRPr="00D02E11" w:rsidRDefault="003D1908" w:rsidP="00951FBF">
            <w:pPr>
              <w:jc w:val="left"/>
              <w:rPr>
                <w:rFonts w:ascii="宋体" w:eastAsia="宋体" w:hAnsi="宋体" w:cs="Times New Roman"/>
                <w:color w:val="000000"/>
                <w:szCs w:val="21"/>
              </w:rPr>
            </w:pPr>
            <w:r w:rsidRPr="00D02E11">
              <w:rPr>
                <w:rFonts w:ascii="宋体" w:eastAsia="宋体" w:hAnsi="宋体" w:cs="Times New Roman"/>
                <w:color w:val="000000"/>
                <w:szCs w:val="21"/>
              </w:rPr>
              <w:t>0.90</w:t>
            </w:r>
          </w:p>
        </w:tc>
      </w:tr>
      <w:tr w:rsidR="003D1908" w:rsidRPr="00D02E11" w14:paraId="0C641FB5" w14:textId="77777777" w:rsidTr="00951FBF">
        <w:trPr>
          <w:trHeight w:val="262"/>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4994C053" w14:textId="77777777" w:rsidR="003D1908" w:rsidRPr="00D02E11" w:rsidRDefault="003D1908" w:rsidP="00951FBF">
            <w:pPr>
              <w:jc w:val="left"/>
              <w:rPr>
                <w:rFonts w:ascii="宋体" w:eastAsia="宋体" w:hAnsi="宋体" w:cs="Times New Roman"/>
                <w:color w:val="000000"/>
                <w:szCs w:val="21"/>
              </w:rPr>
            </w:pPr>
            <w:r w:rsidRPr="00D02E11">
              <w:rPr>
                <w:rFonts w:ascii="宋体" w:eastAsia="宋体" w:hAnsi="宋体" w:cs="Times New Roman"/>
                <w:color w:val="000000"/>
                <w:szCs w:val="21"/>
              </w:rPr>
              <w:t>85%</w:t>
            </w:r>
          </w:p>
        </w:tc>
        <w:tc>
          <w:tcPr>
            <w:tcW w:w="1956" w:type="dxa"/>
            <w:tcBorders>
              <w:top w:val="nil"/>
              <w:left w:val="nil"/>
              <w:bottom w:val="single" w:sz="4" w:space="0" w:color="auto"/>
              <w:right w:val="single" w:sz="4" w:space="0" w:color="auto"/>
            </w:tcBorders>
            <w:shd w:val="clear" w:color="auto" w:fill="auto"/>
            <w:noWrap/>
            <w:vAlign w:val="bottom"/>
            <w:hideMark/>
          </w:tcPr>
          <w:p w14:paraId="6AA30E2F" w14:textId="77777777" w:rsidR="003D1908" w:rsidRPr="00D02E11" w:rsidRDefault="003D1908" w:rsidP="00951FBF">
            <w:pPr>
              <w:jc w:val="left"/>
              <w:rPr>
                <w:rFonts w:ascii="宋体" w:eastAsia="宋体" w:hAnsi="宋体" w:cs="Times New Roman"/>
                <w:color w:val="000000"/>
                <w:szCs w:val="21"/>
              </w:rPr>
            </w:pPr>
            <w:r w:rsidRPr="00D02E11">
              <w:rPr>
                <w:rFonts w:ascii="宋体" w:eastAsia="宋体" w:hAnsi="宋体" w:cs="Times New Roman"/>
                <w:color w:val="000000"/>
                <w:szCs w:val="21"/>
              </w:rPr>
              <w:t>0.85</w:t>
            </w:r>
          </w:p>
        </w:tc>
      </w:tr>
      <w:tr w:rsidR="003D1908" w:rsidRPr="00D02E11" w14:paraId="4A63C5BA" w14:textId="77777777" w:rsidTr="00951FBF">
        <w:trPr>
          <w:trHeight w:val="262"/>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7821152D" w14:textId="77777777" w:rsidR="003D1908" w:rsidRPr="00D02E11" w:rsidRDefault="003D1908" w:rsidP="00951FBF">
            <w:pPr>
              <w:jc w:val="left"/>
              <w:rPr>
                <w:rFonts w:ascii="宋体" w:eastAsia="宋体" w:hAnsi="宋体" w:cs="Times New Roman"/>
                <w:color w:val="000000"/>
                <w:szCs w:val="21"/>
              </w:rPr>
            </w:pPr>
            <w:r w:rsidRPr="00D02E11">
              <w:rPr>
                <w:rFonts w:ascii="宋体" w:eastAsia="宋体" w:hAnsi="宋体" w:cs="Times New Roman"/>
                <w:color w:val="000000"/>
                <w:szCs w:val="21"/>
              </w:rPr>
              <w:t>80%</w:t>
            </w:r>
          </w:p>
        </w:tc>
        <w:tc>
          <w:tcPr>
            <w:tcW w:w="1956" w:type="dxa"/>
            <w:tcBorders>
              <w:top w:val="nil"/>
              <w:left w:val="nil"/>
              <w:bottom w:val="single" w:sz="4" w:space="0" w:color="auto"/>
              <w:right w:val="single" w:sz="4" w:space="0" w:color="auto"/>
            </w:tcBorders>
            <w:shd w:val="clear" w:color="auto" w:fill="auto"/>
            <w:noWrap/>
            <w:vAlign w:val="bottom"/>
            <w:hideMark/>
          </w:tcPr>
          <w:p w14:paraId="283668EB" w14:textId="77777777" w:rsidR="003D1908" w:rsidRPr="00D02E11" w:rsidRDefault="003D1908" w:rsidP="00951FBF">
            <w:pPr>
              <w:jc w:val="left"/>
              <w:rPr>
                <w:rFonts w:ascii="宋体" w:eastAsia="宋体" w:hAnsi="宋体" w:cs="Times New Roman"/>
                <w:color w:val="000000"/>
                <w:szCs w:val="21"/>
              </w:rPr>
            </w:pPr>
            <w:r w:rsidRPr="00D02E11">
              <w:rPr>
                <w:rFonts w:ascii="宋体" w:eastAsia="宋体" w:hAnsi="宋体" w:cs="Times New Roman"/>
                <w:color w:val="000000"/>
                <w:szCs w:val="21"/>
              </w:rPr>
              <w:t>0.80</w:t>
            </w:r>
          </w:p>
        </w:tc>
      </w:tr>
      <w:tr w:rsidR="003D1908" w:rsidRPr="00D02E11" w14:paraId="01D33504" w14:textId="77777777" w:rsidTr="00951FBF">
        <w:trPr>
          <w:trHeight w:val="262"/>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70A55FE9" w14:textId="77777777" w:rsidR="003D1908" w:rsidRPr="00D02E11" w:rsidRDefault="003D1908" w:rsidP="00951FBF">
            <w:pPr>
              <w:jc w:val="left"/>
              <w:rPr>
                <w:rFonts w:ascii="宋体" w:eastAsia="宋体" w:hAnsi="宋体" w:cs="Times New Roman"/>
                <w:color w:val="000000"/>
                <w:szCs w:val="21"/>
              </w:rPr>
            </w:pPr>
            <w:r w:rsidRPr="00D02E11">
              <w:rPr>
                <w:rFonts w:ascii="宋体" w:eastAsia="宋体" w:hAnsi="宋体" w:cs="Times New Roman"/>
                <w:color w:val="000000"/>
                <w:szCs w:val="21"/>
              </w:rPr>
              <w:t>75%</w:t>
            </w:r>
          </w:p>
        </w:tc>
        <w:tc>
          <w:tcPr>
            <w:tcW w:w="1956" w:type="dxa"/>
            <w:tcBorders>
              <w:top w:val="nil"/>
              <w:left w:val="nil"/>
              <w:bottom w:val="single" w:sz="4" w:space="0" w:color="auto"/>
              <w:right w:val="single" w:sz="4" w:space="0" w:color="auto"/>
            </w:tcBorders>
            <w:shd w:val="clear" w:color="auto" w:fill="auto"/>
            <w:noWrap/>
            <w:vAlign w:val="bottom"/>
          </w:tcPr>
          <w:p w14:paraId="135D6AB4" w14:textId="77777777" w:rsidR="003D1908" w:rsidRPr="00D02E11" w:rsidRDefault="003D1908" w:rsidP="00951FBF">
            <w:pPr>
              <w:jc w:val="left"/>
              <w:rPr>
                <w:rFonts w:ascii="宋体" w:eastAsia="宋体" w:hAnsi="宋体" w:cs="Times New Roman"/>
                <w:color w:val="000000"/>
                <w:szCs w:val="21"/>
              </w:rPr>
            </w:pPr>
            <w:r w:rsidRPr="00D02E11">
              <w:rPr>
                <w:rFonts w:ascii="宋体" w:eastAsia="宋体" w:hAnsi="宋体" w:cs="Times New Roman"/>
                <w:color w:val="000000"/>
                <w:szCs w:val="21"/>
              </w:rPr>
              <w:t>0.75</w:t>
            </w:r>
          </w:p>
        </w:tc>
      </w:tr>
      <w:tr w:rsidR="003D1908" w:rsidRPr="00D02E11" w14:paraId="73565D90" w14:textId="77777777" w:rsidTr="00951FBF">
        <w:trPr>
          <w:trHeight w:val="262"/>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1EA581B8" w14:textId="77777777" w:rsidR="003D1908" w:rsidRPr="00D02E11" w:rsidRDefault="003D1908" w:rsidP="00951FBF">
            <w:pPr>
              <w:jc w:val="left"/>
              <w:rPr>
                <w:rFonts w:ascii="宋体" w:eastAsia="宋体" w:hAnsi="宋体" w:cs="Times New Roman"/>
                <w:color w:val="000000"/>
                <w:szCs w:val="21"/>
              </w:rPr>
            </w:pPr>
            <w:r w:rsidRPr="00D02E11">
              <w:rPr>
                <w:rFonts w:ascii="宋体" w:eastAsia="宋体" w:hAnsi="宋体" w:cs="Times New Roman"/>
                <w:color w:val="000000"/>
                <w:szCs w:val="21"/>
              </w:rPr>
              <w:t>70%</w:t>
            </w:r>
          </w:p>
        </w:tc>
        <w:tc>
          <w:tcPr>
            <w:tcW w:w="1956" w:type="dxa"/>
            <w:tcBorders>
              <w:top w:val="nil"/>
              <w:left w:val="nil"/>
              <w:bottom w:val="single" w:sz="4" w:space="0" w:color="auto"/>
              <w:right w:val="single" w:sz="4" w:space="0" w:color="auto"/>
            </w:tcBorders>
            <w:shd w:val="clear" w:color="auto" w:fill="auto"/>
            <w:noWrap/>
            <w:vAlign w:val="bottom"/>
          </w:tcPr>
          <w:p w14:paraId="4E6E2A37" w14:textId="77777777" w:rsidR="003D1908" w:rsidRPr="00D02E11" w:rsidRDefault="003D1908" w:rsidP="00951FBF">
            <w:pPr>
              <w:jc w:val="left"/>
              <w:rPr>
                <w:rFonts w:ascii="宋体" w:eastAsia="宋体" w:hAnsi="宋体" w:cs="Times New Roman"/>
                <w:color w:val="000000"/>
                <w:szCs w:val="21"/>
              </w:rPr>
            </w:pPr>
            <w:r w:rsidRPr="00D02E11">
              <w:rPr>
                <w:rFonts w:ascii="宋体" w:eastAsia="宋体" w:hAnsi="宋体" w:cs="Times New Roman"/>
                <w:color w:val="000000"/>
                <w:szCs w:val="21"/>
              </w:rPr>
              <w:t>0.70</w:t>
            </w:r>
          </w:p>
        </w:tc>
      </w:tr>
      <w:tr w:rsidR="003D1908" w:rsidRPr="00D02E11" w14:paraId="1206B6D8" w14:textId="77777777" w:rsidTr="00951FBF">
        <w:trPr>
          <w:trHeight w:val="262"/>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5350587E" w14:textId="77777777" w:rsidR="003D1908" w:rsidRPr="00D02E11" w:rsidRDefault="003D1908" w:rsidP="00951FBF">
            <w:pPr>
              <w:jc w:val="left"/>
              <w:rPr>
                <w:rFonts w:ascii="宋体" w:eastAsia="宋体" w:hAnsi="宋体" w:cs="Times New Roman"/>
                <w:color w:val="000000"/>
                <w:szCs w:val="21"/>
              </w:rPr>
            </w:pPr>
            <w:r w:rsidRPr="00D02E11">
              <w:rPr>
                <w:rFonts w:ascii="宋体" w:eastAsia="宋体" w:hAnsi="宋体" w:cs="Times New Roman"/>
                <w:color w:val="000000"/>
                <w:szCs w:val="21"/>
              </w:rPr>
              <w:t>65%</w:t>
            </w:r>
          </w:p>
        </w:tc>
        <w:tc>
          <w:tcPr>
            <w:tcW w:w="1956" w:type="dxa"/>
            <w:tcBorders>
              <w:top w:val="nil"/>
              <w:left w:val="nil"/>
              <w:bottom w:val="single" w:sz="4" w:space="0" w:color="auto"/>
              <w:right w:val="single" w:sz="4" w:space="0" w:color="auto"/>
            </w:tcBorders>
            <w:shd w:val="clear" w:color="auto" w:fill="auto"/>
            <w:noWrap/>
            <w:vAlign w:val="bottom"/>
          </w:tcPr>
          <w:p w14:paraId="4C5FCB4A" w14:textId="77777777" w:rsidR="003D1908" w:rsidRPr="00D02E11" w:rsidRDefault="003D1908" w:rsidP="00951FBF">
            <w:pPr>
              <w:jc w:val="left"/>
              <w:rPr>
                <w:rFonts w:ascii="宋体" w:eastAsia="宋体" w:hAnsi="宋体" w:cs="Times New Roman"/>
                <w:color w:val="000000"/>
                <w:szCs w:val="21"/>
              </w:rPr>
            </w:pPr>
            <w:r w:rsidRPr="00D02E11">
              <w:rPr>
                <w:rFonts w:ascii="宋体" w:eastAsia="宋体" w:hAnsi="宋体" w:cs="Times New Roman"/>
                <w:color w:val="000000"/>
                <w:szCs w:val="21"/>
              </w:rPr>
              <w:t>0.65</w:t>
            </w:r>
          </w:p>
        </w:tc>
      </w:tr>
      <w:tr w:rsidR="003D1908" w:rsidRPr="00D02E11" w14:paraId="2463F57A" w14:textId="77777777" w:rsidTr="00951FBF">
        <w:trPr>
          <w:trHeight w:val="262"/>
        </w:trPr>
        <w:tc>
          <w:tcPr>
            <w:tcW w:w="2263" w:type="dxa"/>
            <w:tcBorders>
              <w:top w:val="nil"/>
              <w:left w:val="single" w:sz="4" w:space="0" w:color="auto"/>
              <w:bottom w:val="single" w:sz="4" w:space="0" w:color="auto"/>
              <w:right w:val="single" w:sz="4" w:space="0" w:color="auto"/>
            </w:tcBorders>
            <w:shd w:val="clear" w:color="auto" w:fill="auto"/>
            <w:noWrap/>
            <w:vAlign w:val="bottom"/>
          </w:tcPr>
          <w:p w14:paraId="26A13198" w14:textId="77777777" w:rsidR="003D1908" w:rsidRPr="00D02E11" w:rsidRDefault="003D1908" w:rsidP="00951FBF">
            <w:pPr>
              <w:jc w:val="left"/>
              <w:rPr>
                <w:rFonts w:ascii="宋体" w:eastAsia="宋体" w:hAnsi="宋体" w:cs="Times New Roman"/>
                <w:color w:val="000000"/>
                <w:szCs w:val="21"/>
              </w:rPr>
            </w:pPr>
            <w:r w:rsidRPr="00D02E11">
              <w:rPr>
                <w:rFonts w:ascii="宋体" w:eastAsia="宋体" w:hAnsi="宋体" w:cs="Times New Roman"/>
                <w:color w:val="000000"/>
                <w:szCs w:val="21"/>
              </w:rPr>
              <w:t>60%</w:t>
            </w:r>
          </w:p>
        </w:tc>
        <w:tc>
          <w:tcPr>
            <w:tcW w:w="1956" w:type="dxa"/>
            <w:tcBorders>
              <w:top w:val="nil"/>
              <w:left w:val="nil"/>
              <w:bottom w:val="single" w:sz="4" w:space="0" w:color="auto"/>
              <w:right w:val="single" w:sz="4" w:space="0" w:color="auto"/>
            </w:tcBorders>
            <w:shd w:val="clear" w:color="auto" w:fill="auto"/>
            <w:noWrap/>
            <w:vAlign w:val="bottom"/>
          </w:tcPr>
          <w:p w14:paraId="10F865BE" w14:textId="77777777" w:rsidR="003D1908" w:rsidRPr="00D02E11" w:rsidRDefault="003D1908" w:rsidP="00951FBF">
            <w:pPr>
              <w:jc w:val="left"/>
              <w:rPr>
                <w:rFonts w:ascii="宋体" w:eastAsia="宋体" w:hAnsi="宋体" w:cs="Times New Roman"/>
                <w:color w:val="000000"/>
                <w:szCs w:val="21"/>
              </w:rPr>
            </w:pPr>
            <w:r w:rsidRPr="00D02E11">
              <w:rPr>
                <w:rFonts w:ascii="宋体" w:eastAsia="宋体" w:hAnsi="宋体" w:cs="Times New Roman"/>
                <w:color w:val="000000"/>
                <w:szCs w:val="21"/>
              </w:rPr>
              <w:t>0.60</w:t>
            </w:r>
          </w:p>
        </w:tc>
      </w:tr>
      <w:tr w:rsidR="003D1908" w:rsidRPr="00D02E11" w14:paraId="4110CFFC" w14:textId="77777777" w:rsidTr="00951FBF">
        <w:trPr>
          <w:trHeight w:val="262"/>
        </w:trPr>
        <w:tc>
          <w:tcPr>
            <w:tcW w:w="2263" w:type="dxa"/>
            <w:tcBorders>
              <w:top w:val="nil"/>
              <w:left w:val="single" w:sz="4" w:space="0" w:color="auto"/>
              <w:bottom w:val="single" w:sz="4" w:space="0" w:color="auto"/>
              <w:right w:val="single" w:sz="4" w:space="0" w:color="auto"/>
            </w:tcBorders>
            <w:shd w:val="clear" w:color="auto" w:fill="auto"/>
            <w:noWrap/>
            <w:vAlign w:val="bottom"/>
          </w:tcPr>
          <w:p w14:paraId="29CD1FCA" w14:textId="77777777" w:rsidR="003D1908" w:rsidRPr="00D02E11" w:rsidRDefault="003D1908" w:rsidP="00951FBF">
            <w:pPr>
              <w:jc w:val="left"/>
              <w:rPr>
                <w:rFonts w:ascii="宋体" w:eastAsia="宋体" w:hAnsi="宋体" w:cs="Times New Roman"/>
                <w:color w:val="000000"/>
                <w:szCs w:val="21"/>
              </w:rPr>
            </w:pPr>
            <w:r w:rsidRPr="00D02E11">
              <w:rPr>
                <w:rFonts w:ascii="宋体" w:eastAsia="宋体" w:hAnsi="宋体" w:cs="Times New Roman"/>
                <w:color w:val="000000"/>
                <w:szCs w:val="21"/>
              </w:rPr>
              <w:t>55%</w:t>
            </w:r>
          </w:p>
        </w:tc>
        <w:tc>
          <w:tcPr>
            <w:tcW w:w="1956" w:type="dxa"/>
            <w:tcBorders>
              <w:top w:val="nil"/>
              <w:left w:val="nil"/>
              <w:bottom w:val="single" w:sz="4" w:space="0" w:color="auto"/>
              <w:right w:val="single" w:sz="4" w:space="0" w:color="auto"/>
            </w:tcBorders>
            <w:shd w:val="clear" w:color="auto" w:fill="auto"/>
            <w:noWrap/>
            <w:vAlign w:val="bottom"/>
          </w:tcPr>
          <w:p w14:paraId="3D495363" w14:textId="77777777" w:rsidR="003D1908" w:rsidRPr="00D02E11" w:rsidRDefault="003D1908" w:rsidP="00951FBF">
            <w:pPr>
              <w:jc w:val="left"/>
              <w:rPr>
                <w:rFonts w:ascii="宋体" w:eastAsia="宋体" w:hAnsi="宋体" w:cs="Times New Roman"/>
                <w:color w:val="000000"/>
                <w:szCs w:val="21"/>
              </w:rPr>
            </w:pPr>
            <w:r w:rsidRPr="00D02E11">
              <w:rPr>
                <w:rFonts w:ascii="宋体" w:eastAsia="宋体" w:hAnsi="宋体" w:cs="Times New Roman"/>
                <w:color w:val="000000"/>
                <w:szCs w:val="21"/>
              </w:rPr>
              <w:t>0.55</w:t>
            </w:r>
          </w:p>
        </w:tc>
      </w:tr>
      <w:tr w:rsidR="003D1908" w:rsidRPr="00D02E11" w14:paraId="4AFBDB2C" w14:textId="77777777" w:rsidTr="00951FBF">
        <w:trPr>
          <w:trHeight w:val="262"/>
        </w:trPr>
        <w:tc>
          <w:tcPr>
            <w:tcW w:w="2263" w:type="dxa"/>
            <w:tcBorders>
              <w:top w:val="nil"/>
              <w:left w:val="single" w:sz="4" w:space="0" w:color="auto"/>
              <w:bottom w:val="single" w:sz="4" w:space="0" w:color="auto"/>
              <w:right w:val="single" w:sz="4" w:space="0" w:color="auto"/>
            </w:tcBorders>
            <w:shd w:val="clear" w:color="auto" w:fill="auto"/>
            <w:noWrap/>
            <w:vAlign w:val="bottom"/>
          </w:tcPr>
          <w:p w14:paraId="3D07DA47" w14:textId="77777777" w:rsidR="003D1908" w:rsidRPr="00D02E11" w:rsidRDefault="003D1908" w:rsidP="00951FBF">
            <w:pPr>
              <w:jc w:val="left"/>
              <w:rPr>
                <w:rFonts w:ascii="宋体" w:eastAsia="宋体" w:hAnsi="宋体" w:cs="Times New Roman"/>
                <w:color w:val="000000"/>
                <w:szCs w:val="21"/>
              </w:rPr>
            </w:pPr>
            <w:r w:rsidRPr="00D02E11">
              <w:rPr>
                <w:rFonts w:ascii="宋体" w:eastAsia="宋体" w:hAnsi="宋体" w:cs="Times New Roman"/>
                <w:color w:val="000000"/>
                <w:szCs w:val="21"/>
              </w:rPr>
              <w:t>50%</w:t>
            </w:r>
          </w:p>
        </w:tc>
        <w:tc>
          <w:tcPr>
            <w:tcW w:w="1956" w:type="dxa"/>
            <w:tcBorders>
              <w:top w:val="nil"/>
              <w:left w:val="nil"/>
              <w:bottom w:val="single" w:sz="4" w:space="0" w:color="auto"/>
              <w:right w:val="single" w:sz="4" w:space="0" w:color="auto"/>
            </w:tcBorders>
            <w:shd w:val="clear" w:color="auto" w:fill="auto"/>
            <w:noWrap/>
            <w:vAlign w:val="bottom"/>
          </w:tcPr>
          <w:p w14:paraId="714DA690" w14:textId="77777777" w:rsidR="003D1908" w:rsidRPr="00D02E11" w:rsidRDefault="003D1908" w:rsidP="00951FBF">
            <w:pPr>
              <w:jc w:val="left"/>
              <w:rPr>
                <w:rFonts w:ascii="宋体" w:eastAsia="宋体" w:hAnsi="宋体" w:cs="Times New Roman"/>
                <w:color w:val="000000"/>
                <w:szCs w:val="21"/>
              </w:rPr>
            </w:pPr>
            <w:r w:rsidRPr="00D02E11">
              <w:rPr>
                <w:rFonts w:ascii="宋体" w:eastAsia="宋体" w:hAnsi="宋体" w:cs="Times New Roman"/>
                <w:color w:val="000000"/>
                <w:szCs w:val="21"/>
              </w:rPr>
              <w:t>0.50</w:t>
            </w:r>
          </w:p>
        </w:tc>
      </w:tr>
      <w:tr w:rsidR="003D1908" w:rsidRPr="00D02E11" w14:paraId="23EB7E33" w14:textId="77777777" w:rsidTr="00951FBF">
        <w:trPr>
          <w:trHeight w:val="262"/>
        </w:trPr>
        <w:tc>
          <w:tcPr>
            <w:tcW w:w="2263" w:type="dxa"/>
            <w:tcBorders>
              <w:top w:val="nil"/>
              <w:left w:val="single" w:sz="4" w:space="0" w:color="auto"/>
              <w:bottom w:val="single" w:sz="4" w:space="0" w:color="auto"/>
              <w:right w:val="single" w:sz="4" w:space="0" w:color="auto"/>
            </w:tcBorders>
            <w:shd w:val="clear" w:color="auto" w:fill="auto"/>
            <w:noWrap/>
            <w:vAlign w:val="bottom"/>
          </w:tcPr>
          <w:p w14:paraId="3B140060" w14:textId="77777777" w:rsidR="003D1908" w:rsidRPr="00D02E11" w:rsidRDefault="003D1908" w:rsidP="00951FBF">
            <w:pPr>
              <w:jc w:val="left"/>
              <w:rPr>
                <w:rFonts w:ascii="宋体" w:eastAsia="宋体" w:hAnsi="宋体" w:cs="Times New Roman"/>
                <w:color w:val="000000"/>
                <w:szCs w:val="21"/>
              </w:rPr>
            </w:pPr>
            <w:r w:rsidRPr="00D02E11">
              <w:rPr>
                <w:rFonts w:ascii="宋体" w:eastAsia="宋体" w:hAnsi="宋体" w:cs="Times New Roman"/>
                <w:color w:val="000000"/>
                <w:szCs w:val="21"/>
              </w:rPr>
              <w:t>40%</w:t>
            </w:r>
          </w:p>
        </w:tc>
        <w:tc>
          <w:tcPr>
            <w:tcW w:w="1956" w:type="dxa"/>
            <w:tcBorders>
              <w:top w:val="nil"/>
              <w:left w:val="nil"/>
              <w:bottom w:val="single" w:sz="4" w:space="0" w:color="auto"/>
              <w:right w:val="single" w:sz="4" w:space="0" w:color="auto"/>
            </w:tcBorders>
            <w:shd w:val="clear" w:color="auto" w:fill="auto"/>
            <w:noWrap/>
            <w:vAlign w:val="bottom"/>
          </w:tcPr>
          <w:p w14:paraId="095F311B" w14:textId="77777777" w:rsidR="003D1908" w:rsidRPr="00D02E11" w:rsidRDefault="003D1908" w:rsidP="00951FBF">
            <w:pPr>
              <w:jc w:val="left"/>
              <w:rPr>
                <w:rFonts w:ascii="宋体" w:eastAsia="宋体" w:hAnsi="宋体" w:cs="Times New Roman"/>
                <w:color w:val="000000"/>
                <w:szCs w:val="21"/>
              </w:rPr>
            </w:pPr>
            <w:r w:rsidRPr="00D02E11">
              <w:rPr>
                <w:rFonts w:ascii="宋体" w:eastAsia="宋体" w:hAnsi="宋体" w:cs="Times New Roman"/>
                <w:color w:val="000000"/>
                <w:szCs w:val="21"/>
              </w:rPr>
              <w:t>0.40</w:t>
            </w:r>
          </w:p>
        </w:tc>
      </w:tr>
      <w:tr w:rsidR="003D1908" w:rsidRPr="00D02E11" w14:paraId="2F801AE8" w14:textId="77777777" w:rsidTr="00951FBF">
        <w:trPr>
          <w:trHeight w:val="262"/>
        </w:trPr>
        <w:tc>
          <w:tcPr>
            <w:tcW w:w="2263" w:type="dxa"/>
            <w:tcBorders>
              <w:top w:val="nil"/>
              <w:left w:val="single" w:sz="4" w:space="0" w:color="auto"/>
              <w:bottom w:val="single" w:sz="4" w:space="0" w:color="auto"/>
              <w:right w:val="single" w:sz="4" w:space="0" w:color="auto"/>
            </w:tcBorders>
            <w:shd w:val="clear" w:color="auto" w:fill="auto"/>
            <w:noWrap/>
            <w:vAlign w:val="bottom"/>
          </w:tcPr>
          <w:p w14:paraId="1C553682" w14:textId="77777777" w:rsidR="003D1908" w:rsidRPr="00D02E11" w:rsidRDefault="003D1908" w:rsidP="00951FBF">
            <w:pPr>
              <w:jc w:val="left"/>
              <w:rPr>
                <w:rFonts w:ascii="宋体" w:eastAsia="宋体" w:hAnsi="宋体" w:cs="Times New Roman"/>
                <w:color w:val="000000"/>
                <w:szCs w:val="21"/>
              </w:rPr>
            </w:pPr>
            <w:r w:rsidRPr="00D02E11">
              <w:rPr>
                <w:rFonts w:ascii="宋体" w:eastAsia="宋体" w:hAnsi="宋体" w:cs="Times New Roman"/>
                <w:color w:val="000000"/>
                <w:szCs w:val="21"/>
              </w:rPr>
              <w:t>30%</w:t>
            </w:r>
          </w:p>
        </w:tc>
        <w:tc>
          <w:tcPr>
            <w:tcW w:w="1956" w:type="dxa"/>
            <w:tcBorders>
              <w:top w:val="nil"/>
              <w:left w:val="nil"/>
              <w:bottom w:val="single" w:sz="4" w:space="0" w:color="auto"/>
              <w:right w:val="single" w:sz="4" w:space="0" w:color="auto"/>
            </w:tcBorders>
            <w:shd w:val="clear" w:color="auto" w:fill="auto"/>
            <w:noWrap/>
            <w:vAlign w:val="bottom"/>
          </w:tcPr>
          <w:p w14:paraId="0C18D3C0" w14:textId="77777777" w:rsidR="003D1908" w:rsidRPr="00D02E11" w:rsidRDefault="003D1908" w:rsidP="00951FBF">
            <w:pPr>
              <w:jc w:val="left"/>
              <w:rPr>
                <w:rFonts w:ascii="宋体" w:eastAsia="宋体" w:hAnsi="宋体" w:cs="Times New Roman"/>
                <w:color w:val="000000"/>
                <w:szCs w:val="21"/>
              </w:rPr>
            </w:pPr>
            <w:r w:rsidRPr="00D02E11">
              <w:rPr>
                <w:rFonts w:ascii="宋体" w:eastAsia="宋体" w:hAnsi="宋体" w:cs="Times New Roman"/>
                <w:color w:val="000000"/>
                <w:szCs w:val="21"/>
              </w:rPr>
              <w:t>0.30</w:t>
            </w:r>
          </w:p>
        </w:tc>
      </w:tr>
      <w:tr w:rsidR="003D1908" w:rsidRPr="00D02E11" w14:paraId="3A7EEE56" w14:textId="77777777" w:rsidTr="00951FBF">
        <w:trPr>
          <w:trHeight w:val="262"/>
        </w:trPr>
        <w:tc>
          <w:tcPr>
            <w:tcW w:w="2263" w:type="dxa"/>
            <w:tcBorders>
              <w:top w:val="nil"/>
              <w:left w:val="single" w:sz="4" w:space="0" w:color="auto"/>
              <w:bottom w:val="single" w:sz="4" w:space="0" w:color="auto"/>
              <w:right w:val="single" w:sz="4" w:space="0" w:color="auto"/>
            </w:tcBorders>
            <w:shd w:val="clear" w:color="auto" w:fill="auto"/>
            <w:noWrap/>
            <w:vAlign w:val="bottom"/>
          </w:tcPr>
          <w:p w14:paraId="60950BEC" w14:textId="77777777" w:rsidR="003D1908" w:rsidRPr="00D02E11" w:rsidRDefault="003D1908" w:rsidP="00951FBF">
            <w:pPr>
              <w:jc w:val="left"/>
              <w:rPr>
                <w:rFonts w:ascii="宋体" w:eastAsia="宋体" w:hAnsi="宋体" w:cs="Times New Roman"/>
                <w:color w:val="000000"/>
                <w:szCs w:val="21"/>
              </w:rPr>
            </w:pPr>
            <w:r w:rsidRPr="00D02E11">
              <w:rPr>
                <w:rFonts w:ascii="宋体" w:eastAsia="宋体" w:hAnsi="宋体" w:cs="Times New Roman"/>
                <w:color w:val="000000"/>
                <w:szCs w:val="21"/>
              </w:rPr>
              <w:t>20%</w:t>
            </w:r>
          </w:p>
        </w:tc>
        <w:tc>
          <w:tcPr>
            <w:tcW w:w="1956" w:type="dxa"/>
            <w:tcBorders>
              <w:top w:val="nil"/>
              <w:left w:val="nil"/>
              <w:bottom w:val="single" w:sz="4" w:space="0" w:color="auto"/>
              <w:right w:val="single" w:sz="4" w:space="0" w:color="auto"/>
            </w:tcBorders>
            <w:shd w:val="clear" w:color="auto" w:fill="auto"/>
            <w:noWrap/>
            <w:vAlign w:val="bottom"/>
          </w:tcPr>
          <w:p w14:paraId="50F74E2D" w14:textId="77777777" w:rsidR="003D1908" w:rsidRPr="00D02E11" w:rsidRDefault="003D1908" w:rsidP="00951FBF">
            <w:pPr>
              <w:jc w:val="left"/>
              <w:rPr>
                <w:rFonts w:ascii="宋体" w:eastAsia="宋体" w:hAnsi="宋体" w:cs="Times New Roman"/>
                <w:color w:val="000000"/>
                <w:szCs w:val="21"/>
              </w:rPr>
            </w:pPr>
            <w:r w:rsidRPr="00D02E11">
              <w:rPr>
                <w:rFonts w:ascii="宋体" w:eastAsia="宋体" w:hAnsi="宋体" w:cs="Times New Roman"/>
                <w:color w:val="000000"/>
                <w:szCs w:val="21"/>
              </w:rPr>
              <w:t>0.20</w:t>
            </w:r>
          </w:p>
        </w:tc>
      </w:tr>
      <w:tr w:rsidR="003D1908" w:rsidRPr="00D02E11" w14:paraId="3CE602F2" w14:textId="77777777" w:rsidTr="00951FBF">
        <w:trPr>
          <w:trHeight w:val="262"/>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328A38DA" w14:textId="77777777" w:rsidR="003D1908" w:rsidRPr="00D02E11" w:rsidRDefault="003D1908" w:rsidP="00951FBF">
            <w:pPr>
              <w:jc w:val="left"/>
              <w:rPr>
                <w:rFonts w:ascii="宋体" w:eastAsia="宋体" w:hAnsi="宋体" w:cs="Times New Roman"/>
                <w:color w:val="000000"/>
                <w:szCs w:val="21"/>
              </w:rPr>
            </w:pPr>
            <w:r w:rsidRPr="00D02E11">
              <w:rPr>
                <w:rFonts w:ascii="宋体" w:eastAsia="宋体" w:hAnsi="宋体" w:cs="Times New Roman"/>
                <w:color w:val="000000"/>
                <w:szCs w:val="21"/>
              </w:rPr>
              <w:t>10%</w:t>
            </w:r>
          </w:p>
        </w:tc>
        <w:tc>
          <w:tcPr>
            <w:tcW w:w="1956" w:type="dxa"/>
            <w:tcBorders>
              <w:top w:val="nil"/>
              <w:left w:val="nil"/>
              <w:bottom w:val="single" w:sz="4" w:space="0" w:color="auto"/>
              <w:right w:val="single" w:sz="4" w:space="0" w:color="auto"/>
            </w:tcBorders>
            <w:shd w:val="clear" w:color="auto" w:fill="auto"/>
            <w:noWrap/>
            <w:vAlign w:val="bottom"/>
          </w:tcPr>
          <w:p w14:paraId="7BB3D457" w14:textId="77777777" w:rsidR="003D1908" w:rsidRPr="00D02E11" w:rsidRDefault="003D1908" w:rsidP="00951FBF">
            <w:pPr>
              <w:jc w:val="left"/>
              <w:rPr>
                <w:rFonts w:ascii="宋体" w:eastAsia="宋体" w:hAnsi="宋体" w:cs="Times New Roman"/>
                <w:color w:val="000000"/>
                <w:szCs w:val="21"/>
              </w:rPr>
            </w:pPr>
            <w:r w:rsidRPr="00D02E11">
              <w:rPr>
                <w:rFonts w:ascii="宋体" w:eastAsia="宋体" w:hAnsi="宋体" w:cs="Times New Roman"/>
                <w:color w:val="000000"/>
                <w:szCs w:val="21"/>
              </w:rPr>
              <w:t>0.10</w:t>
            </w:r>
          </w:p>
        </w:tc>
      </w:tr>
    </w:tbl>
    <w:p w14:paraId="5F0BC2C6" w14:textId="2A77B21E" w:rsidR="003D1908" w:rsidRPr="00D02E11" w:rsidRDefault="003D1908" w:rsidP="003D1908">
      <w:pPr>
        <w:rPr>
          <w:rFonts w:ascii="宋体" w:eastAsia="宋体" w:hAnsi="宋体"/>
          <w:sz w:val="18"/>
          <w:szCs w:val="18"/>
        </w:rPr>
      </w:pPr>
      <w:r w:rsidRPr="00D02E11">
        <w:rPr>
          <w:rFonts w:ascii="宋体" w:eastAsia="宋体" w:hAnsi="宋体"/>
          <w:sz w:val="18"/>
          <w:szCs w:val="18"/>
        </w:rPr>
        <w:t>*为简化费率表，以上非列表比例可近似使用线性插值</w:t>
      </w:r>
      <w:r w:rsidR="003B247A">
        <w:rPr>
          <w:rFonts w:ascii="宋体" w:eastAsia="宋体" w:hAnsi="宋体" w:hint="eastAsia"/>
          <w:sz w:val="18"/>
          <w:szCs w:val="18"/>
        </w:rPr>
        <w:t>法</w:t>
      </w:r>
      <w:r w:rsidRPr="00D02E11">
        <w:rPr>
          <w:rFonts w:ascii="宋体" w:eastAsia="宋体" w:hAnsi="宋体"/>
          <w:sz w:val="18"/>
          <w:szCs w:val="18"/>
        </w:rPr>
        <w:t>计算给付比例调整系数。</w:t>
      </w:r>
    </w:p>
    <w:p w14:paraId="0218DA48" w14:textId="77777777" w:rsidR="003D1908" w:rsidRPr="00D02E11" w:rsidRDefault="003D1908" w:rsidP="003D1908">
      <w:pPr>
        <w:widowControl/>
        <w:spacing w:after="160" w:line="259" w:lineRule="auto"/>
        <w:jc w:val="left"/>
        <w:rPr>
          <w:rFonts w:ascii="宋体" w:eastAsia="宋体" w:hAnsi="宋体"/>
          <w:szCs w:val="21"/>
        </w:rPr>
      </w:pPr>
    </w:p>
    <w:p w14:paraId="0DC3D64A" w14:textId="2F7E1EE7" w:rsidR="003D1908" w:rsidRPr="00D02E11" w:rsidRDefault="003D1908" w:rsidP="00AA7697">
      <w:pPr>
        <w:pStyle w:val="ListParagraph"/>
        <w:numPr>
          <w:ilvl w:val="0"/>
          <w:numId w:val="4"/>
        </w:numPr>
        <w:ind w:firstLineChars="0"/>
        <w:rPr>
          <w:rFonts w:ascii="宋体" w:eastAsia="宋体" w:hAnsi="宋体"/>
          <w:szCs w:val="21"/>
        </w:rPr>
      </w:pPr>
      <w:r w:rsidRPr="00D02E11">
        <w:rPr>
          <w:rFonts w:ascii="宋体" w:eastAsia="宋体" w:hAnsi="宋体" w:hint="eastAsia"/>
          <w:szCs w:val="21"/>
        </w:rPr>
        <w:t>被保险人无基本医疗保险或公费医疗调整系数</w:t>
      </w:r>
      <w:r w:rsidR="00F40447" w:rsidRPr="00D02E11">
        <w:rPr>
          <w:rFonts w:ascii="宋体" w:eastAsia="宋体" w:hAnsi="宋体" w:hint="eastAsia"/>
          <w:szCs w:val="21"/>
        </w:rPr>
        <w:t>（</w:t>
      </w:r>
      <w:r w:rsidR="00D02E11" w:rsidRPr="00F11BD0">
        <w:rPr>
          <w:rFonts w:ascii="宋体" w:eastAsia="宋体" w:hAnsi="宋体" w:hint="eastAsia"/>
          <w:szCs w:val="21"/>
        </w:rPr>
        <w:t>仅限意外伤害医疗费用补偿保险责任使用</w:t>
      </w:r>
      <w:r w:rsidR="00F40447" w:rsidRPr="00D02E11">
        <w:rPr>
          <w:rFonts w:ascii="宋体" w:eastAsia="宋体" w:hAnsi="宋体" w:hint="eastAsia"/>
          <w:szCs w:val="21"/>
        </w:rPr>
        <w:t>）</w:t>
      </w:r>
    </w:p>
    <w:tbl>
      <w:tblPr>
        <w:tblW w:w="5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2410"/>
      </w:tblGrid>
      <w:tr w:rsidR="00596D17" w:rsidRPr="001E25E7" w14:paraId="2D7E403C" w14:textId="77777777" w:rsidTr="00AA7697">
        <w:trPr>
          <w:trHeight w:val="462"/>
        </w:trPr>
        <w:tc>
          <w:tcPr>
            <w:tcW w:w="3397" w:type="dxa"/>
            <w:shd w:val="clear" w:color="auto" w:fill="auto"/>
            <w:vAlign w:val="center"/>
            <w:hideMark/>
          </w:tcPr>
          <w:p w14:paraId="4028C25F" w14:textId="6907D2AA" w:rsidR="00596D17" w:rsidRPr="001E25E7" w:rsidRDefault="00596D17" w:rsidP="00951FBF">
            <w:pPr>
              <w:widowControl/>
              <w:rPr>
                <w:rFonts w:ascii="宋体" w:eastAsia="宋体" w:hAnsi="宋体" w:cs="宋体"/>
                <w:color w:val="000000"/>
                <w:kern w:val="0"/>
                <w:szCs w:val="21"/>
              </w:rPr>
            </w:pPr>
            <w:r w:rsidRPr="001E25E7">
              <w:rPr>
                <w:rFonts w:ascii="宋体" w:eastAsia="宋体" w:hAnsi="宋体" w:cs="宋体" w:hint="eastAsia"/>
                <w:color w:val="000000"/>
                <w:kern w:val="0"/>
                <w:szCs w:val="21"/>
              </w:rPr>
              <w:lastRenderedPageBreak/>
              <w:t>保险金额</w:t>
            </w:r>
            <w:r w:rsidR="00F34FF3">
              <w:rPr>
                <w:rFonts w:ascii="宋体" w:eastAsia="宋体" w:hAnsi="宋体" w:cs="宋体" w:hint="eastAsia"/>
                <w:color w:val="000000"/>
                <w:kern w:val="0"/>
                <w:szCs w:val="21"/>
              </w:rPr>
              <w:t>（元）</w:t>
            </w:r>
            <w:r w:rsidRPr="001E25E7">
              <w:rPr>
                <w:rFonts w:ascii="宋体" w:eastAsia="宋体" w:hAnsi="宋体" w:cs="宋体" w:hint="eastAsia"/>
                <w:color w:val="000000"/>
                <w:kern w:val="0"/>
                <w:szCs w:val="21"/>
              </w:rPr>
              <w:t>（被保险人无基本医疗保险或公费医疗）</w:t>
            </w:r>
          </w:p>
        </w:tc>
        <w:tc>
          <w:tcPr>
            <w:tcW w:w="2410" w:type="dxa"/>
            <w:shd w:val="clear" w:color="auto" w:fill="auto"/>
            <w:vAlign w:val="center"/>
            <w:hideMark/>
          </w:tcPr>
          <w:p w14:paraId="76B58A0E" w14:textId="77777777" w:rsidR="00596D17" w:rsidRPr="001E25E7" w:rsidRDefault="00596D17" w:rsidP="00951FBF">
            <w:pPr>
              <w:widowControl/>
              <w:rPr>
                <w:rFonts w:ascii="宋体" w:eastAsia="宋体" w:hAnsi="宋体" w:cs="宋体"/>
                <w:color w:val="000000"/>
                <w:kern w:val="0"/>
                <w:szCs w:val="21"/>
              </w:rPr>
            </w:pPr>
            <w:r w:rsidRPr="001E25E7">
              <w:rPr>
                <w:rFonts w:ascii="宋体" w:eastAsia="宋体" w:hAnsi="宋体" w:cs="宋体" w:hint="eastAsia"/>
                <w:color w:val="000000"/>
                <w:kern w:val="0"/>
                <w:szCs w:val="21"/>
              </w:rPr>
              <w:t>调整系数</w:t>
            </w:r>
          </w:p>
        </w:tc>
      </w:tr>
      <w:tr w:rsidR="00596D17" w:rsidRPr="001E25E7" w14:paraId="75E74B51" w14:textId="77777777" w:rsidTr="00AA7697">
        <w:trPr>
          <w:trHeight w:val="300"/>
        </w:trPr>
        <w:tc>
          <w:tcPr>
            <w:tcW w:w="3397" w:type="dxa"/>
            <w:shd w:val="clear" w:color="auto" w:fill="auto"/>
            <w:vAlign w:val="center"/>
            <w:hideMark/>
          </w:tcPr>
          <w:p w14:paraId="5F730F18" w14:textId="6D97DD33" w:rsidR="00596D17" w:rsidRPr="001E25E7" w:rsidRDefault="00596D17" w:rsidP="00951FBF">
            <w:pPr>
              <w:widowControl/>
              <w:rPr>
                <w:rFonts w:ascii="宋体" w:eastAsia="宋体" w:hAnsi="宋体" w:cs="宋体"/>
                <w:color w:val="000000"/>
                <w:kern w:val="0"/>
                <w:szCs w:val="21"/>
              </w:rPr>
            </w:pPr>
            <w:r w:rsidRPr="001E25E7">
              <w:rPr>
                <w:rFonts w:ascii="宋体" w:eastAsia="宋体" w:hAnsi="宋体" w:cs="宋体" w:hint="eastAsia"/>
                <w:color w:val="000000"/>
                <w:kern w:val="0"/>
                <w:szCs w:val="21"/>
              </w:rPr>
              <w:t>1,000</w:t>
            </w:r>
            <w:r w:rsidR="00DD2B4A">
              <w:rPr>
                <w:rFonts w:ascii="宋体" w:eastAsia="宋体" w:hAnsi="宋体" w:cs="宋体" w:hint="eastAsia"/>
                <w:color w:val="000000"/>
                <w:kern w:val="0"/>
                <w:szCs w:val="21"/>
              </w:rPr>
              <w:t>及以下</w:t>
            </w:r>
          </w:p>
        </w:tc>
        <w:tc>
          <w:tcPr>
            <w:tcW w:w="2410" w:type="dxa"/>
            <w:shd w:val="clear" w:color="auto" w:fill="auto"/>
            <w:vAlign w:val="center"/>
            <w:hideMark/>
          </w:tcPr>
          <w:p w14:paraId="5C16E8A1" w14:textId="77777777" w:rsidR="00596D17" w:rsidRPr="001E25E7" w:rsidRDefault="00596D17" w:rsidP="00951FBF">
            <w:pPr>
              <w:widowControl/>
              <w:rPr>
                <w:rFonts w:ascii="宋体" w:eastAsia="宋体" w:hAnsi="宋体" w:cs="宋体"/>
                <w:color w:val="000000"/>
                <w:kern w:val="0"/>
                <w:szCs w:val="21"/>
              </w:rPr>
            </w:pPr>
            <w:r w:rsidRPr="001E25E7">
              <w:rPr>
                <w:rFonts w:ascii="宋体" w:eastAsia="宋体" w:hAnsi="宋体" w:cs="宋体" w:hint="eastAsia"/>
                <w:color w:val="000000"/>
                <w:kern w:val="0"/>
                <w:szCs w:val="21"/>
              </w:rPr>
              <w:t>1.020</w:t>
            </w:r>
          </w:p>
        </w:tc>
      </w:tr>
      <w:tr w:rsidR="00596D17" w:rsidRPr="001E25E7" w14:paraId="768A7F50" w14:textId="77777777" w:rsidTr="00AA7697">
        <w:trPr>
          <w:trHeight w:val="300"/>
        </w:trPr>
        <w:tc>
          <w:tcPr>
            <w:tcW w:w="3397" w:type="dxa"/>
            <w:shd w:val="clear" w:color="auto" w:fill="auto"/>
            <w:vAlign w:val="center"/>
            <w:hideMark/>
          </w:tcPr>
          <w:p w14:paraId="454152AB" w14:textId="77777777" w:rsidR="00596D17" w:rsidRPr="001E25E7" w:rsidRDefault="00596D17" w:rsidP="00951FBF">
            <w:pPr>
              <w:widowControl/>
              <w:rPr>
                <w:rFonts w:ascii="宋体" w:eastAsia="宋体" w:hAnsi="宋体" w:cs="宋体"/>
                <w:color w:val="000000"/>
                <w:kern w:val="0"/>
                <w:szCs w:val="21"/>
              </w:rPr>
            </w:pPr>
            <w:r w:rsidRPr="001E25E7">
              <w:rPr>
                <w:rFonts w:ascii="宋体" w:eastAsia="宋体" w:hAnsi="宋体" w:cs="宋体" w:hint="eastAsia"/>
                <w:color w:val="000000"/>
                <w:kern w:val="0"/>
                <w:szCs w:val="21"/>
              </w:rPr>
              <w:t>2,000</w:t>
            </w:r>
          </w:p>
        </w:tc>
        <w:tc>
          <w:tcPr>
            <w:tcW w:w="2410" w:type="dxa"/>
            <w:shd w:val="clear" w:color="auto" w:fill="auto"/>
            <w:vAlign w:val="center"/>
            <w:hideMark/>
          </w:tcPr>
          <w:p w14:paraId="760D47DA" w14:textId="77777777" w:rsidR="00596D17" w:rsidRPr="001E25E7" w:rsidRDefault="00596D17" w:rsidP="00951FBF">
            <w:pPr>
              <w:widowControl/>
              <w:rPr>
                <w:rFonts w:ascii="宋体" w:eastAsia="宋体" w:hAnsi="宋体" w:cs="宋体"/>
                <w:color w:val="000000"/>
                <w:kern w:val="0"/>
                <w:szCs w:val="21"/>
              </w:rPr>
            </w:pPr>
            <w:r w:rsidRPr="001E25E7">
              <w:rPr>
                <w:rFonts w:ascii="宋体" w:eastAsia="宋体" w:hAnsi="宋体" w:cs="宋体" w:hint="eastAsia"/>
                <w:color w:val="000000"/>
                <w:kern w:val="0"/>
                <w:szCs w:val="21"/>
              </w:rPr>
              <w:t>1.020</w:t>
            </w:r>
          </w:p>
        </w:tc>
      </w:tr>
      <w:tr w:rsidR="00596D17" w:rsidRPr="001E25E7" w14:paraId="167C3760" w14:textId="77777777" w:rsidTr="00AA7697">
        <w:trPr>
          <w:trHeight w:val="300"/>
        </w:trPr>
        <w:tc>
          <w:tcPr>
            <w:tcW w:w="3397" w:type="dxa"/>
            <w:shd w:val="clear" w:color="auto" w:fill="auto"/>
            <w:vAlign w:val="center"/>
            <w:hideMark/>
          </w:tcPr>
          <w:p w14:paraId="3A43097D" w14:textId="77777777" w:rsidR="00596D17" w:rsidRPr="001E25E7" w:rsidRDefault="00596D17" w:rsidP="00951FBF">
            <w:pPr>
              <w:widowControl/>
              <w:rPr>
                <w:rFonts w:ascii="宋体" w:eastAsia="宋体" w:hAnsi="宋体" w:cs="宋体"/>
                <w:color w:val="000000"/>
                <w:kern w:val="0"/>
                <w:szCs w:val="21"/>
              </w:rPr>
            </w:pPr>
            <w:r w:rsidRPr="001E25E7">
              <w:rPr>
                <w:rFonts w:ascii="宋体" w:eastAsia="宋体" w:hAnsi="宋体" w:cs="宋体" w:hint="eastAsia"/>
                <w:color w:val="000000"/>
                <w:kern w:val="0"/>
                <w:szCs w:val="21"/>
              </w:rPr>
              <w:t>3,000</w:t>
            </w:r>
          </w:p>
        </w:tc>
        <w:tc>
          <w:tcPr>
            <w:tcW w:w="2410" w:type="dxa"/>
            <w:shd w:val="clear" w:color="auto" w:fill="auto"/>
            <w:vAlign w:val="center"/>
            <w:hideMark/>
          </w:tcPr>
          <w:p w14:paraId="38CFC9C4" w14:textId="77777777" w:rsidR="00596D17" w:rsidRPr="001E25E7" w:rsidRDefault="00596D17" w:rsidP="00951FBF">
            <w:pPr>
              <w:widowControl/>
              <w:rPr>
                <w:rFonts w:ascii="宋体" w:eastAsia="宋体" w:hAnsi="宋体" w:cs="宋体"/>
                <w:color w:val="000000"/>
                <w:kern w:val="0"/>
                <w:szCs w:val="21"/>
              </w:rPr>
            </w:pPr>
            <w:r w:rsidRPr="001E25E7">
              <w:rPr>
                <w:rFonts w:ascii="宋体" w:eastAsia="宋体" w:hAnsi="宋体" w:cs="宋体" w:hint="eastAsia"/>
                <w:color w:val="000000"/>
                <w:kern w:val="0"/>
                <w:szCs w:val="21"/>
              </w:rPr>
              <w:t>1.030</w:t>
            </w:r>
          </w:p>
        </w:tc>
      </w:tr>
      <w:tr w:rsidR="00596D17" w:rsidRPr="001E25E7" w14:paraId="589C27C5" w14:textId="77777777" w:rsidTr="00AA7697">
        <w:trPr>
          <w:trHeight w:val="300"/>
        </w:trPr>
        <w:tc>
          <w:tcPr>
            <w:tcW w:w="3397" w:type="dxa"/>
            <w:shd w:val="clear" w:color="auto" w:fill="auto"/>
            <w:vAlign w:val="center"/>
            <w:hideMark/>
          </w:tcPr>
          <w:p w14:paraId="3665292E" w14:textId="77777777" w:rsidR="00596D17" w:rsidRPr="001E25E7" w:rsidRDefault="00596D17" w:rsidP="00951FBF">
            <w:pPr>
              <w:widowControl/>
              <w:rPr>
                <w:rFonts w:ascii="宋体" w:eastAsia="宋体" w:hAnsi="宋体" w:cs="宋体"/>
                <w:color w:val="000000"/>
                <w:kern w:val="0"/>
                <w:szCs w:val="21"/>
              </w:rPr>
            </w:pPr>
            <w:r w:rsidRPr="001E25E7">
              <w:rPr>
                <w:rFonts w:ascii="宋体" w:eastAsia="宋体" w:hAnsi="宋体" w:cs="宋体" w:hint="eastAsia"/>
                <w:color w:val="000000"/>
                <w:kern w:val="0"/>
                <w:szCs w:val="21"/>
              </w:rPr>
              <w:t>4,000</w:t>
            </w:r>
          </w:p>
        </w:tc>
        <w:tc>
          <w:tcPr>
            <w:tcW w:w="2410" w:type="dxa"/>
            <w:shd w:val="clear" w:color="auto" w:fill="auto"/>
            <w:vAlign w:val="center"/>
            <w:hideMark/>
          </w:tcPr>
          <w:p w14:paraId="61E9923D" w14:textId="77777777" w:rsidR="00596D17" w:rsidRPr="001E25E7" w:rsidRDefault="00596D17" w:rsidP="00951FBF">
            <w:pPr>
              <w:widowControl/>
              <w:rPr>
                <w:rFonts w:ascii="宋体" w:eastAsia="宋体" w:hAnsi="宋体" w:cs="宋体"/>
                <w:color w:val="000000"/>
                <w:kern w:val="0"/>
                <w:szCs w:val="21"/>
              </w:rPr>
            </w:pPr>
            <w:r w:rsidRPr="001E25E7">
              <w:rPr>
                <w:rFonts w:ascii="宋体" w:eastAsia="宋体" w:hAnsi="宋体" w:cs="宋体" w:hint="eastAsia"/>
                <w:color w:val="000000"/>
                <w:kern w:val="0"/>
                <w:szCs w:val="21"/>
              </w:rPr>
              <w:t>1.050</w:t>
            </w:r>
          </w:p>
        </w:tc>
      </w:tr>
      <w:tr w:rsidR="00596D17" w:rsidRPr="001E25E7" w14:paraId="05DE39A7" w14:textId="77777777" w:rsidTr="00AA7697">
        <w:trPr>
          <w:trHeight w:val="300"/>
        </w:trPr>
        <w:tc>
          <w:tcPr>
            <w:tcW w:w="3397" w:type="dxa"/>
            <w:shd w:val="clear" w:color="auto" w:fill="auto"/>
            <w:vAlign w:val="center"/>
            <w:hideMark/>
          </w:tcPr>
          <w:p w14:paraId="79AE82D6" w14:textId="77777777" w:rsidR="00596D17" w:rsidRPr="001E25E7" w:rsidRDefault="00596D17" w:rsidP="00951FBF">
            <w:pPr>
              <w:widowControl/>
              <w:rPr>
                <w:rFonts w:ascii="宋体" w:eastAsia="宋体" w:hAnsi="宋体" w:cs="宋体"/>
                <w:color w:val="000000"/>
                <w:kern w:val="0"/>
                <w:szCs w:val="21"/>
              </w:rPr>
            </w:pPr>
            <w:r w:rsidRPr="001E25E7">
              <w:rPr>
                <w:rFonts w:ascii="宋体" w:eastAsia="宋体" w:hAnsi="宋体" w:cs="宋体" w:hint="eastAsia"/>
                <w:color w:val="000000"/>
                <w:kern w:val="0"/>
                <w:szCs w:val="21"/>
              </w:rPr>
              <w:t>5,000</w:t>
            </w:r>
          </w:p>
        </w:tc>
        <w:tc>
          <w:tcPr>
            <w:tcW w:w="2410" w:type="dxa"/>
            <w:shd w:val="clear" w:color="auto" w:fill="auto"/>
            <w:vAlign w:val="center"/>
            <w:hideMark/>
          </w:tcPr>
          <w:p w14:paraId="36DE3684" w14:textId="77777777" w:rsidR="00596D17" w:rsidRPr="001E25E7" w:rsidRDefault="00596D17" w:rsidP="00951FBF">
            <w:pPr>
              <w:widowControl/>
              <w:rPr>
                <w:rFonts w:ascii="宋体" w:eastAsia="宋体" w:hAnsi="宋体" w:cs="宋体"/>
                <w:color w:val="000000"/>
                <w:kern w:val="0"/>
                <w:szCs w:val="21"/>
              </w:rPr>
            </w:pPr>
            <w:r w:rsidRPr="001E25E7">
              <w:rPr>
                <w:rFonts w:ascii="宋体" w:eastAsia="宋体" w:hAnsi="宋体" w:cs="宋体" w:hint="eastAsia"/>
                <w:color w:val="000000"/>
                <w:kern w:val="0"/>
                <w:szCs w:val="21"/>
              </w:rPr>
              <w:t>1.070</w:t>
            </w:r>
          </w:p>
        </w:tc>
      </w:tr>
      <w:tr w:rsidR="00596D17" w:rsidRPr="001E25E7" w14:paraId="1F3A61F1" w14:textId="77777777" w:rsidTr="00AA7697">
        <w:trPr>
          <w:trHeight w:val="300"/>
        </w:trPr>
        <w:tc>
          <w:tcPr>
            <w:tcW w:w="3397" w:type="dxa"/>
            <w:shd w:val="clear" w:color="auto" w:fill="auto"/>
            <w:vAlign w:val="center"/>
            <w:hideMark/>
          </w:tcPr>
          <w:p w14:paraId="39566B06" w14:textId="77777777" w:rsidR="00596D17" w:rsidRPr="001E25E7" w:rsidRDefault="00596D17" w:rsidP="00951FBF">
            <w:pPr>
              <w:widowControl/>
              <w:rPr>
                <w:rFonts w:ascii="宋体" w:eastAsia="宋体" w:hAnsi="宋体" w:cs="宋体"/>
                <w:color w:val="000000"/>
                <w:kern w:val="0"/>
                <w:szCs w:val="21"/>
              </w:rPr>
            </w:pPr>
            <w:r w:rsidRPr="001E25E7">
              <w:rPr>
                <w:rFonts w:ascii="宋体" w:eastAsia="宋体" w:hAnsi="宋体" w:cs="宋体" w:hint="eastAsia"/>
                <w:color w:val="000000"/>
                <w:kern w:val="0"/>
                <w:szCs w:val="21"/>
              </w:rPr>
              <w:t>6,000</w:t>
            </w:r>
          </w:p>
        </w:tc>
        <w:tc>
          <w:tcPr>
            <w:tcW w:w="2410" w:type="dxa"/>
            <w:shd w:val="clear" w:color="auto" w:fill="auto"/>
            <w:vAlign w:val="center"/>
            <w:hideMark/>
          </w:tcPr>
          <w:p w14:paraId="4354973A" w14:textId="77777777" w:rsidR="00596D17" w:rsidRPr="001E25E7" w:rsidRDefault="00596D17" w:rsidP="00951FBF">
            <w:pPr>
              <w:widowControl/>
              <w:rPr>
                <w:rFonts w:ascii="宋体" w:eastAsia="宋体" w:hAnsi="宋体" w:cs="宋体"/>
                <w:color w:val="000000"/>
                <w:kern w:val="0"/>
                <w:szCs w:val="21"/>
              </w:rPr>
            </w:pPr>
            <w:r w:rsidRPr="001E25E7">
              <w:rPr>
                <w:rFonts w:ascii="宋体" w:eastAsia="宋体" w:hAnsi="宋体" w:cs="宋体" w:hint="eastAsia"/>
                <w:color w:val="000000"/>
                <w:kern w:val="0"/>
                <w:szCs w:val="21"/>
              </w:rPr>
              <w:t>1.094</w:t>
            </w:r>
          </w:p>
        </w:tc>
      </w:tr>
      <w:tr w:rsidR="00596D17" w:rsidRPr="001E25E7" w14:paraId="4E2DA667" w14:textId="77777777" w:rsidTr="00AA7697">
        <w:trPr>
          <w:trHeight w:val="300"/>
        </w:trPr>
        <w:tc>
          <w:tcPr>
            <w:tcW w:w="3397" w:type="dxa"/>
            <w:shd w:val="clear" w:color="auto" w:fill="auto"/>
            <w:vAlign w:val="center"/>
            <w:hideMark/>
          </w:tcPr>
          <w:p w14:paraId="1DCC142C" w14:textId="77777777" w:rsidR="00596D17" w:rsidRPr="001E25E7" w:rsidRDefault="00596D17" w:rsidP="00951FBF">
            <w:pPr>
              <w:widowControl/>
              <w:rPr>
                <w:rFonts w:ascii="宋体" w:eastAsia="宋体" w:hAnsi="宋体" w:cs="宋体"/>
                <w:color w:val="000000"/>
                <w:kern w:val="0"/>
                <w:szCs w:val="21"/>
              </w:rPr>
            </w:pPr>
            <w:r w:rsidRPr="001E25E7">
              <w:rPr>
                <w:rFonts w:ascii="宋体" w:eastAsia="宋体" w:hAnsi="宋体" w:cs="宋体" w:hint="eastAsia"/>
                <w:color w:val="000000"/>
                <w:kern w:val="0"/>
                <w:szCs w:val="21"/>
              </w:rPr>
              <w:t>7,000</w:t>
            </w:r>
          </w:p>
        </w:tc>
        <w:tc>
          <w:tcPr>
            <w:tcW w:w="2410" w:type="dxa"/>
            <w:shd w:val="clear" w:color="auto" w:fill="auto"/>
            <w:vAlign w:val="center"/>
            <w:hideMark/>
          </w:tcPr>
          <w:p w14:paraId="392EA99C" w14:textId="77777777" w:rsidR="00596D17" w:rsidRPr="001E25E7" w:rsidRDefault="00596D17" w:rsidP="00951FBF">
            <w:pPr>
              <w:widowControl/>
              <w:rPr>
                <w:rFonts w:ascii="宋体" w:eastAsia="宋体" w:hAnsi="宋体" w:cs="宋体"/>
                <w:color w:val="000000"/>
                <w:kern w:val="0"/>
                <w:szCs w:val="21"/>
              </w:rPr>
            </w:pPr>
            <w:r w:rsidRPr="001E25E7">
              <w:rPr>
                <w:rFonts w:ascii="宋体" w:eastAsia="宋体" w:hAnsi="宋体" w:cs="宋体" w:hint="eastAsia"/>
                <w:color w:val="000000"/>
                <w:kern w:val="0"/>
                <w:szCs w:val="21"/>
              </w:rPr>
              <w:t>1.118</w:t>
            </w:r>
          </w:p>
        </w:tc>
      </w:tr>
      <w:tr w:rsidR="00596D17" w:rsidRPr="001E25E7" w14:paraId="4E1583D0" w14:textId="77777777" w:rsidTr="00AA7697">
        <w:trPr>
          <w:trHeight w:val="300"/>
        </w:trPr>
        <w:tc>
          <w:tcPr>
            <w:tcW w:w="3397" w:type="dxa"/>
            <w:shd w:val="clear" w:color="auto" w:fill="auto"/>
            <w:vAlign w:val="center"/>
            <w:hideMark/>
          </w:tcPr>
          <w:p w14:paraId="4855AA5D" w14:textId="77777777" w:rsidR="00596D17" w:rsidRPr="001E25E7" w:rsidRDefault="00596D17" w:rsidP="00951FBF">
            <w:pPr>
              <w:widowControl/>
              <w:rPr>
                <w:rFonts w:ascii="宋体" w:eastAsia="宋体" w:hAnsi="宋体" w:cs="宋体"/>
                <w:color w:val="000000"/>
                <w:kern w:val="0"/>
                <w:szCs w:val="21"/>
              </w:rPr>
            </w:pPr>
            <w:r w:rsidRPr="001E25E7">
              <w:rPr>
                <w:rFonts w:ascii="宋体" w:eastAsia="宋体" w:hAnsi="宋体" w:cs="宋体" w:hint="eastAsia"/>
                <w:color w:val="000000"/>
                <w:kern w:val="0"/>
                <w:szCs w:val="21"/>
              </w:rPr>
              <w:t>8,000</w:t>
            </w:r>
          </w:p>
        </w:tc>
        <w:tc>
          <w:tcPr>
            <w:tcW w:w="2410" w:type="dxa"/>
            <w:shd w:val="clear" w:color="auto" w:fill="auto"/>
            <w:vAlign w:val="center"/>
            <w:hideMark/>
          </w:tcPr>
          <w:p w14:paraId="19758FAC" w14:textId="77777777" w:rsidR="00596D17" w:rsidRPr="001E25E7" w:rsidRDefault="00596D17" w:rsidP="00951FBF">
            <w:pPr>
              <w:widowControl/>
              <w:rPr>
                <w:rFonts w:ascii="宋体" w:eastAsia="宋体" w:hAnsi="宋体" w:cs="宋体"/>
                <w:color w:val="000000"/>
                <w:kern w:val="0"/>
                <w:szCs w:val="21"/>
              </w:rPr>
            </w:pPr>
            <w:r w:rsidRPr="001E25E7">
              <w:rPr>
                <w:rFonts w:ascii="宋体" w:eastAsia="宋体" w:hAnsi="宋体" w:cs="宋体" w:hint="eastAsia"/>
                <w:color w:val="000000"/>
                <w:kern w:val="0"/>
                <w:szCs w:val="21"/>
              </w:rPr>
              <w:t>1.142</w:t>
            </w:r>
          </w:p>
        </w:tc>
      </w:tr>
      <w:tr w:rsidR="00596D17" w:rsidRPr="001E25E7" w14:paraId="5E661A3F" w14:textId="77777777" w:rsidTr="00AA7697">
        <w:trPr>
          <w:trHeight w:val="300"/>
        </w:trPr>
        <w:tc>
          <w:tcPr>
            <w:tcW w:w="3397" w:type="dxa"/>
            <w:shd w:val="clear" w:color="auto" w:fill="auto"/>
            <w:vAlign w:val="center"/>
            <w:hideMark/>
          </w:tcPr>
          <w:p w14:paraId="2A6EA399" w14:textId="77777777" w:rsidR="00596D17" w:rsidRPr="001E25E7" w:rsidRDefault="00596D17" w:rsidP="00951FBF">
            <w:pPr>
              <w:widowControl/>
              <w:rPr>
                <w:rFonts w:ascii="宋体" w:eastAsia="宋体" w:hAnsi="宋体" w:cs="宋体"/>
                <w:color w:val="000000"/>
                <w:kern w:val="0"/>
                <w:szCs w:val="21"/>
              </w:rPr>
            </w:pPr>
            <w:r w:rsidRPr="001E25E7">
              <w:rPr>
                <w:rFonts w:ascii="宋体" w:eastAsia="宋体" w:hAnsi="宋体" w:cs="宋体" w:hint="eastAsia"/>
                <w:color w:val="000000"/>
                <w:kern w:val="0"/>
                <w:szCs w:val="21"/>
              </w:rPr>
              <w:t>9,000</w:t>
            </w:r>
          </w:p>
        </w:tc>
        <w:tc>
          <w:tcPr>
            <w:tcW w:w="2410" w:type="dxa"/>
            <w:shd w:val="clear" w:color="auto" w:fill="auto"/>
            <w:vAlign w:val="center"/>
            <w:hideMark/>
          </w:tcPr>
          <w:p w14:paraId="7186E0AC" w14:textId="77777777" w:rsidR="00596D17" w:rsidRPr="001E25E7" w:rsidRDefault="00596D17" w:rsidP="00951FBF">
            <w:pPr>
              <w:widowControl/>
              <w:rPr>
                <w:rFonts w:ascii="宋体" w:eastAsia="宋体" w:hAnsi="宋体" w:cs="宋体"/>
                <w:color w:val="000000"/>
                <w:kern w:val="0"/>
                <w:szCs w:val="21"/>
              </w:rPr>
            </w:pPr>
            <w:r w:rsidRPr="001E25E7">
              <w:rPr>
                <w:rFonts w:ascii="宋体" w:eastAsia="宋体" w:hAnsi="宋体" w:cs="宋体" w:hint="eastAsia"/>
                <w:color w:val="000000"/>
                <w:kern w:val="0"/>
                <w:szCs w:val="21"/>
              </w:rPr>
              <w:t>1.166</w:t>
            </w:r>
          </w:p>
        </w:tc>
      </w:tr>
      <w:tr w:rsidR="00596D17" w:rsidRPr="001E25E7" w14:paraId="6A3FE544" w14:textId="77777777" w:rsidTr="00AA7697">
        <w:trPr>
          <w:trHeight w:val="300"/>
        </w:trPr>
        <w:tc>
          <w:tcPr>
            <w:tcW w:w="3397" w:type="dxa"/>
            <w:shd w:val="clear" w:color="auto" w:fill="auto"/>
            <w:vAlign w:val="center"/>
            <w:hideMark/>
          </w:tcPr>
          <w:p w14:paraId="0E09D528" w14:textId="77777777" w:rsidR="00596D17" w:rsidRPr="001E25E7" w:rsidRDefault="00596D17" w:rsidP="00951FBF">
            <w:pPr>
              <w:widowControl/>
              <w:rPr>
                <w:rFonts w:ascii="宋体" w:eastAsia="宋体" w:hAnsi="宋体" w:cs="宋体"/>
                <w:color w:val="000000"/>
                <w:kern w:val="0"/>
                <w:szCs w:val="21"/>
              </w:rPr>
            </w:pPr>
            <w:r w:rsidRPr="001E25E7">
              <w:rPr>
                <w:rFonts w:ascii="宋体" w:eastAsia="宋体" w:hAnsi="宋体" w:cs="宋体" w:hint="eastAsia"/>
                <w:color w:val="000000"/>
                <w:kern w:val="0"/>
                <w:szCs w:val="21"/>
              </w:rPr>
              <w:t>10,000</w:t>
            </w:r>
          </w:p>
        </w:tc>
        <w:tc>
          <w:tcPr>
            <w:tcW w:w="2410" w:type="dxa"/>
            <w:shd w:val="clear" w:color="auto" w:fill="auto"/>
            <w:vAlign w:val="center"/>
            <w:hideMark/>
          </w:tcPr>
          <w:p w14:paraId="2A431315" w14:textId="77777777" w:rsidR="00596D17" w:rsidRPr="001E25E7" w:rsidRDefault="00596D17" w:rsidP="00951FBF">
            <w:pPr>
              <w:widowControl/>
              <w:rPr>
                <w:rFonts w:ascii="宋体" w:eastAsia="宋体" w:hAnsi="宋体" w:cs="宋体"/>
                <w:color w:val="000000"/>
                <w:kern w:val="0"/>
                <w:szCs w:val="21"/>
              </w:rPr>
            </w:pPr>
            <w:r w:rsidRPr="001E25E7">
              <w:rPr>
                <w:rFonts w:ascii="宋体" w:eastAsia="宋体" w:hAnsi="宋体" w:cs="宋体" w:hint="eastAsia"/>
                <w:color w:val="000000"/>
                <w:kern w:val="0"/>
                <w:szCs w:val="21"/>
              </w:rPr>
              <w:t>1.190</w:t>
            </w:r>
          </w:p>
        </w:tc>
      </w:tr>
      <w:tr w:rsidR="00596D17" w:rsidRPr="001E25E7" w14:paraId="359D78B3" w14:textId="77777777" w:rsidTr="00AA7697">
        <w:trPr>
          <w:trHeight w:val="300"/>
        </w:trPr>
        <w:tc>
          <w:tcPr>
            <w:tcW w:w="3397" w:type="dxa"/>
            <w:shd w:val="clear" w:color="auto" w:fill="auto"/>
            <w:vAlign w:val="center"/>
            <w:hideMark/>
          </w:tcPr>
          <w:p w14:paraId="304B5D56" w14:textId="77777777" w:rsidR="00596D17" w:rsidRPr="001E25E7" w:rsidRDefault="00596D17" w:rsidP="00951FBF">
            <w:pPr>
              <w:widowControl/>
              <w:rPr>
                <w:rFonts w:ascii="宋体" w:eastAsia="宋体" w:hAnsi="宋体" w:cs="宋体"/>
                <w:color w:val="000000"/>
                <w:kern w:val="0"/>
                <w:szCs w:val="21"/>
              </w:rPr>
            </w:pPr>
            <w:r w:rsidRPr="001E25E7">
              <w:rPr>
                <w:rFonts w:ascii="宋体" w:eastAsia="宋体" w:hAnsi="宋体" w:cs="宋体" w:hint="eastAsia"/>
                <w:color w:val="000000"/>
                <w:kern w:val="0"/>
                <w:szCs w:val="21"/>
              </w:rPr>
              <w:t>15,000</w:t>
            </w:r>
          </w:p>
        </w:tc>
        <w:tc>
          <w:tcPr>
            <w:tcW w:w="2410" w:type="dxa"/>
            <w:shd w:val="clear" w:color="auto" w:fill="auto"/>
            <w:vAlign w:val="center"/>
            <w:hideMark/>
          </w:tcPr>
          <w:p w14:paraId="56487AD7" w14:textId="77777777" w:rsidR="00596D17" w:rsidRPr="001E25E7" w:rsidRDefault="00596D17" w:rsidP="00951FBF">
            <w:pPr>
              <w:widowControl/>
              <w:rPr>
                <w:rFonts w:ascii="宋体" w:eastAsia="宋体" w:hAnsi="宋体" w:cs="宋体"/>
                <w:color w:val="000000"/>
                <w:kern w:val="0"/>
                <w:szCs w:val="21"/>
              </w:rPr>
            </w:pPr>
            <w:r w:rsidRPr="001E25E7">
              <w:rPr>
                <w:rFonts w:ascii="宋体" w:eastAsia="宋体" w:hAnsi="宋体" w:cs="宋体" w:hint="eastAsia"/>
                <w:color w:val="000000"/>
                <w:kern w:val="0"/>
                <w:szCs w:val="21"/>
              </w:rPr>
              <w:t>1.310</w:t>
            </w:r>
          </w:p>
        </w:tc>
      </w:tr>
      <w:tr w:rsidR="00596D17" w:rsidRPr="001E25E7" w14:paraId="225E07A5" w14:textId="77777777" w:rsidTr="00AA7697">
        <w:trPr>
          <w:trHeight w:val="300"/>
        </w:trPr>
        <w:tc>
          <w:tcPr>
            <w:tcW w:w="3397" w:type="dxa"/>
            <w:shd w:val="clear" w:color="auto" w:fill="auto"/>
            <w:vAlign w:val="center"/>
            <w:hideMark/>
          </w:tcPr>
          <w:p w14:paraId="752C48C2" w14:textId="77777777" w:rsidR="00596D17" w:rsidRPr="001E25E7" w:rsidRDefault="00596D17" w:rsidP="00951FBF">
            <w:pPr>
              <w:widowControl/>
              <w:rPr>
                <w:rFonts w:ascii="宋体" w:eastAsia="宋体" w:hAnsi="宋体" w:cs="宋体"/>
                <w:color w:val="000000"/>
                <w:kern w:val="0"/>
                <w:szCs w:val="21"/>
              </w:rPr>
            </w:pPr>
            <w:r w:rsidRPr="001E25E7">
              <w:rPr>
                <w:rFonts w:ascii="宋体" w:eastAsia="宋体" w:hAnsi="宋体" w:cs="宋体" w:hint="eastAsia"/>
                <w:color w:val="000000"/>
                <w:kern w:val="0"/>
                <w:szCs w:val="21"/>
              </w:rPr>
              <w:t>20,000</w:t>
            </w:r>
          </w:p>
        </w:tc>
        <w:tc>
          <w:tcPr>
            <w:tcW w:w="2410" w:type="dxa"/>
            <w:shd w:val="clear" w:color="auto" w:fill="auto"/>
            <w:vAlign w:val="center"/>
            <w:hideMark/>
          </w:tcPr>
          <w:p w14:paraId="3EF04399" w14:textId="77777777" w:rsidR="00596D17" w:rsidRPr="001E25E7" w:rsidRDefault="00596D17" w:rsidP="00951FBF">
            <w:pPr>
              <w:widowControl/>
              <w:rPr>
                <w:rFonts w:ascii="宋体" w:eastAsia="宋体" w:hAnsi="宋体" w:cs="宋体"/>
                <w:color w:val="000000"/>
                <w:kern w:val="0"/>
                <w:szCs w:val="21"/>
              </w:rPr>
            </w:pPr>
            <w:r w:rsidRPr="001E25E7">
              <w:rPr>
                <w:rFonts w:ascii="宋体" w:eastAsia="宋体" w:hAnsi="宋体" w:cs="宋体" w:hint="eastAsia"/>
                <w:color w:val="000000"/>
                <w:kern w:val="0"/>
                <w:szCs w:val="21"/>
              </w:rPr>
              <w:t>1.430</w:t>
            </w:r>
          </w:p>
        </w:tc>
      </w:tr>
      <w:tr w:rsidR="00596D17" w:rsidRPr="001E25E7" w14:paraId="422CF612" w14:textId="77777777" w:rsidTr="00AA7697">
        <w:trPr>
          <w:trHeight w:val="300"/>
        </w:trPr>
        <w:tc>
          <w:tcPr>
            <w:tcW w:w="3397" w:type="dxa"/>
            <w:shd w:val="clear" w:color="auto" w:fill="auto"/>
            <w:vAlign w:val="center"/>
            <w:hideMark/>
          </w:tcPr>
          <w:p w14:paraId="0C580E3A" w14:textId="77777777" w:rsidR="00596D17" w:rsidRPr="001E25E7" w:rsidRDefault="00596D17" w:rsidP="00951FBF">
            <w:pPr>
              <w:widowControl/>
              <w:rPr>
                <w:rFonts w:ascii="宋体" w:eastAsia="宋体" w:hAnsi="宋体" w:cs="宋体"/>
                <w:color w:val="000000"/>
                <w:kern w:val="0"/>
                <w:szCs w:val="21"/>
              </w:rPr>
            </w:pPr>
            <w:r w:rsidRPr="001E25E7">
              <w:rPr>
                <w:rFonts w:ascii="宋体" w:eastAsia="宋体" w:hAnsi="宋体" w:cs="宋体" w:hint="eastAsia"/>
                <w:color w:val="000000"/>
                <w:kern w:val="0"/>
                <w:szCs w:val="21"/>
              </w:rPr>
              <w:t>30,000</w:t>
            </w:r>
          </w:p>
        </w:tc>
        <w:tc>
          <w:tcPr>
            <w:tcW w:w="2410" w:type="dxa"/>
            <w:shd w:val="clear" w:color="auto" w:fill="auto"/>
            <w:vAlign w:val="center"/>
            <w:hideMark/>
          </w:tcPr>
          <w:p w14:paraId="29266CE9" w14:textId="77777777" w:rsidR="00596D17" w:rsidRPr="001E25E7" w:rsidRDefault="00596D17" w:rsidP="00951FBF">
            <w:pPr>
              <w:widowControl/>
              <w:rPr>
                <w:rFonts w:ascii="宋体" w:eastAsia="宋体" w:hAnsi="宋体" w:cs="宋体"/>
                <w:color w:val="000000"/>
                <w:kern w:val="0"/>
                <w:szCs w:val="21"/>
              </w:rPr>
            </w:pPr>
            <w:r w:rsidRPr="001E25E7">
              <w:rPr>
                <w:rFonts w:ascii="宋体" w:eastAsia="宋体" w:hAnsi="宋体" w:cs="宋体" w:hint="eastAsia"/>
                <w:color w:val="000000"/>
                <w:kern w:val="0"/>
                <w:szCs w:val="21"/>
              </w:rPr>
              <w:t>1.490</w:t>
            </w:r>
          </w:p>
        </w:tc>
      </w:tr>
      <w:tr w:rsidR="00596D17" w:rsidRPr="001E25E7" w14:paraId="353391D7" w14:textId="77777777" w:rsidTr="00AA7697">
        <w:trPr>
          <w:trHeight w:val="300"/>
        </w:trPr>
        <w:tc>
          <w:tcPr>
            <w:tcW w:w="3397" w:type="dxa"/>
            <w:shd w:val="clear" w:color="auto" w:fill="auto"/>
            <w:vAlign w:val="center"/>
            <w:hideMark/>
          </w:tcPr>
          <w:p w14:paraId="51E8D8B2" w14:textId="77777777" w:rsidR="00596D17" w:rsidRPr="001E25E7" w:rsidRDefault="00596D17" w:rsidP="00951FBF">
            <w:pPr>
              <w:widowControl/>
              <w:rPr>
                <w:rFonts w:ascii="宋体" w:eastAsia="宋体" w:hAnsi="宋体" w:cs="宋体"/>
                <w:color w:val="000000"/>
                <w:kern w:val="0"/>
                <w:szCs w:val="21"/>
              </w:rPr>
            </w:pPr>
            <w:r w:rsidRPr="001E25E7">
              <w:rPr>
                <w:rFonts w:ascii="宋体" w:eastAsia="宋体" w:hAnsi="宋体" w:cs="宋体" w:hint="eastAsia"/>
                <w:color w:val="000000"/>
                <w:kern w:val="0"/>
                <w:szCs w:val="21"/>
              </w:rPr>
              <w:t>40,000</w:t>
            </w:r>
          </w:p>
        </w:tc>
        <w:tc>
          <w:tcPr>
            <w:tcW w:w="2410" w:type="dxa"/>
            <w:shd w:val="clear" w:color="auto" w:fill="auto"/>
            <w:vAlign w:val="center"/>
            <w:hideMark/>
          </w:tcPr>
          <w:p w14:paraId="6CCDFB6E" w14:textId="77777777" w:rsidR="00596D17" w:rsidRPr="001E25E7" w:rsidRDefault="00596D17" w:rsidP="00951FBF">
            <w:pPr>
              <w:widowControl/>
              <w:rPr>
                <w:rFonts w:ascii="宋体" w:eastAsia="宋体" w:hAnsi="宋体" w:cs="宋体"/>
                <w:color w:val="000000"/>
                <w:kern w:val="0"/>
                <w:szCs w:val="21"/>
              </w:rPr>
            </w:pPr>
            <w:r w:rsidRPr="001E25E7">
              <w:rPr>
                <w:rFonts w:ascii="宋体" w:eastAsia="宋体" w:hAnsi="宋体" w:cs="宋体" w:hint="eastAsia"/>
                <w:color w:val="000000"/>
                <w:kern w:val="0"/>
                <w:szCs w:val="21"/>
              </w:rPr>
              <w:t>1.550</w:t>
            </w:r>
          </w:p>
        </w:tc>
      </w:tr>
      <w:tr w:rsidR="00596D17" w:rsidRPr="001E25E7" w14:paraId="5D0AE8C6" w14:textId="77777777" w:rsidTr="00AA7697">
        <w:trPr>
          <w:trHeight w:val="300"/>
        </w:trPr>
        <w:tc>
          <w:tcPr>
            <w:tcW w:w="3397" w:type="dxa"/>
            <w:shd w:val="clear" w:color="auto" w:fill="auto"/>
            <w:vAlign w:val="center"/>
            <w:hideMark/>
          </w:tcPr>
          <w:p w14:paraId="166EA7B8" w14:textId="77777777" w:rsidR="00596D17" w:rsidRPr="001E25E7" w:rsidRDefault="00596D17" w:rsidP="00951FBF">
            <w:pPr>
              <w:widowControl/>
              <w:rPr>
                <w:rFonts w:ascii="宋体" w:eastAsia="宋体" w:hAnsi="宋体" w:cs="宋体"/>
                <w:color w:val="000000"/>
                <w:kern w:val="0"/>
                <w:szCs w:val="21"/>
              </w:rPr>
            </w:pPr>
            <w:r w:rsidRPr="001E25E7">
              <w:rPr>
                <w:rFonts w:ascii="宋体" w:eastAsia="宋体" w:hAnsi="宋体" w:cs="宋体" w:hint="eastAsia"/>
                <w:color w:val="000000"/>
                <w:kern w:val="0"/>
                <w:szCs w:val="21"/>
              </w:rPr>
              <w:t>50,000</w:t>
            </w:r>
          </w:p>
        </w:tc>
        <w:tc>
          <w:tcPr>
            <w:tcW w:w="2410" w:type="dxa"/>
            <w:shd w:val="clear" w:color="auto" w:fill="auto"/>
            <w:vAlign w:val="center"/>
            <w:hideMark/>
          </w:tcPr>
          <w:p w14:paraId="2E2503AE" w14:textId="77777777" w:rsidR="00596D17" w:rsidRPr="001E25E7" w:rsidRDefault="00596D17" w:rsidP="00951FBF">
            <w:pPr>
              <w:widowControl/>
              <w:rPr>
                <w:rFonts w:ascii="宋体" w:eastAsia="宋体" w:hAnsi="宋体" w:cs="宋体"/>
                <w:color w:val="000000"/>
                <w:kern w:val="0"/>
                <w:szCs w:val="21"/>
              </w:rPr>
            </w:pPr>
            <w:r w:rsidRPr="001E25E7">
              <w:rPr>
                <w:rFonts w:ascii="宋体" w:eastAsia="宋体" w:hAnsi="宋体" w:cs="宋体" w:hint="eastAsia"/>
                <w:color w:val="000000"/>
                <w:kern w:val="0"/>
                <w:szCs w:val="21"/>
              </w:rPr>
              <w:t>1.610</w:t>
            </w:r>
          </w:p>
        </w:tc>
      </w:tr>
      <w:tr w:rsidR="00596D17" w:rsidRPr="001E25E7" w14:paraId="04C36E0D" w14:textId="77777777" w:rsidTr="00AA7697">
        <w:trPr>
          <w:trHeight w:val="300"/>
        </w:trPr>
        <w:tc>
          <w:tcPr>
            <w:tcW w:w="3397" w:type="dxa"/>
            <w:shd w:val="clear" w:color="auto" w:fill="auto"/>
            <w:vAlign w:val="center"/>
            <w:hideMark/>
          </w:tcPr>
          <w:p w14:paraId="0690E779" w14:textId="77777777" w:rsidR="00596D17" w:rsidRPr="001E25E7" w:rsidRDefault="00596D17" w:rsidP="00951FBF">
            <w:pPr>
              <w:widowControl/>
              <w:rPr>
                <w:rFonts w:ascii="宋体" w:eastAsia="宋体" w:hAnsi="宋体" w:cs="宋体"/>
                <w:color w:val="000000"/>
                <w:kern w:val="0"/>
                <w:szCs w:val="21"/>
              </w:rPr>
            </w:pPr>
            <w:r w:rsidRPr="001E25E7">
              <w:rPr>
                <w:rFonts w:ascii="宋体" w:eastAsia="宋体" w:hAnsi="宋体" w:cs="宋体" w:hint="eastAsia"/>
                <w:color w:val="000000"/>
                <w:kern w:val="0"/>
                <w:szCs w:val="21"/>
              </w:rPr>
              <w:t>80,000</w:t>
            </w:r>
          </w:p>
        </w:tc>
        <w:tc>
          <w:tcPr>
            <w:tcW w:w="2410" w:type="dxa"/>
            <w:shd w:val="clear" w:color="auto" w:fill="auto"/>
            <w:vAlign w:val="center"/>
            <w:hideMark/>
          </w:tcPr>
          <w:p w14:paraId="000CC3E2" w14:textId="77777777" w:rsidR="00596D17" w:rsidRPr="001E25E7" w:rsidRDefault="00596D17" w:rsidP="00951FBF">
            <w:pPr>
              <w:widowControl/>
              <w:rPr>
                <w:rFonts w:ascii="宋体" w:eastAsia="宋体" w:hAnsi="宋体" w:cs="宋体"/>
                <w:color w:val="000000"/>
                <w:kern w:val="0"/>
                <w:szCs w:val="21"/>
              </w:rPr>
            </w:pPr>
            <w:r w:rsidRPr="001E25E7">
              <w:rPr>
                <w:rFonts w:ascii="宋体" w:eastAsia="宋体" w:hAnsi="宋体" w:cs="宋体" w:hint="eastAsia"/>
                <w:color w:val="000000"/>
                <w:kern w:val="0"/>
                <w:szCs w:val="21"/>
              </w:rPr>
              <w:t>1.694</w:t>
            </w:r>
          </w:p>
        </w:tc>
      </w:tr>
      <w:tr w:rsidR="00596D17" w:rsidRPr="001E25E7" w14:paraId="2C7CA5B5" w14:textId="77777777" w:rsidTr="00AA7697">
        <w:trPr>
          <w:trHeight w:val="300"/>
        </w:trPr>
        <w:tc>
          <w:tcPr>
            <w:tcW w:w="3397" w:type="dxa"/>
            <w:shd w:val="clear" w:color="auto" w:fill="auto"/>
            <w:vAlign w:val="center"/>
            <w:hideMark/>
          </w:tcPr>
          <w:p w14:paraId="58619DFF" w14:textId="77777777" w:rsidR="00596D17" w:rsidRPr="001E25E7" w:rsidRDefault="00596D17" w:rsidP="00951FBF">
            <w:pPr>
              <w:widowControl/>
              <w:rPr>
                <w:rFonts w:ascii="宋体" w:eastAsia="宋体" w:hAnsi="宋体" w:cs="宋体"/>
                <w:color w:val="000000"/>
                <w:kern w:val="0"/>
                <w:szCs w:val="21"/>
              </w:rPr>
            </w:pPr>
            <w:r w:rsidRPr="001E25E7">
              <w:rPr>
                <w:rFonts w:ascii="宋体" w:eastAsia="宋体" w:hAnsi="宋体" w:cs="宋体" w:hint="eastAsia"/>
                <w:color w:val="000000"/>
                <w:kern w:val="0"/>
                <w:szCs w:val="21"/>
              </w:rPr>
              <w:t>100,000</w:t>
            </w:r>
          </w:p>
        </w:tc>
        <w:tc>
          <w:tcPr>
            <w:tcW w:w="2410" w:type="dxa"/>
            <w:shd w:val="clear" w:color="auto" w:fill="auto"/>
            <w:vAlign w:val="center"/>
            <w:hideMark/>
          </w:tcPr>
          <w:p w14:paraId="33F72CC1" w14:textId="77777777" w:rsidR="00596D17" w:rsidRPr="001E25E7" w:rsidRDefault="00596D17" w:rsidP="00951FBF">
            <w:pPr>
              <w:widowControl/>
              <w:rPr>
                <w:rFonts w:ascii="宋体" w:eastAsia="宋体" w:hAnsi="宋体" w:cs="宋体"/>
                <w:color w:val="000000"/>
                <w:kern w:val="0"/>
                <w:szCs w:val="21"/>
              </w:rPr>
            </w:pPr>
            <w:r w:rsidRPr="001E25E7">
              <w:rPr>
                <w:rFonts w:ascii="宋体" w:eastAsia="宋体" w:hAnsi="宋体" w:cs="宋体" w:hint="eastAsia"/>
                <w:color w:val="000000"/>
                <w:kern w:val="0"/>
                <w:szCs w:val="21"/>
              </w:rPr>
              <w:t>1.750</w:t>
            </w:r>
          </w:p>
        </w:tc>
      </w:tr>
      <w:tr w:rsidR="00596D17" w:rsidRPr="001E25E7" w14:paraId="1CDD88ED" w14:textId="77777777" w:rsidTr="00AA7697">
        <w:trPr>
          <w:trHeight w:val="300"/>
        </w:trPr>
        <w:tc>
          <w:tcPr>
            <w:tcW w:w="3397" w:type="dxa"/>
            <w:shd w:val="clear" w:color="auto" w:fill="auto"/>
            <w:vAlign w:val="center"/>
            <w:hideMark/>
          </w:tcPr>
          <w:p w14:paraId="44EDD011" w14:textId="77777777" w:rsidR="00596D17" w:rsidRPr="001E25E7" w:rsidRDefault="00596D17" w:rsidP="00951FBF">
            <w:pPr>
              <w:widowControl/>
              <w:rPr>
                <w:rFonts w:ascii="宋体" w:eastAsia="宋体" w:hAnsi="宋体" w:cs="宋体"/>
                <w:color w:val="000000"/>
                <w:kern w:val="0"/>
                <w:szCs w:val="21"/>
              </w:rPr>
            </w:pPr>
            <w:r w:rsidRPr="001E25E7">
              <w:rPr>
                <w:rFonts w:ascii="宋体" w:eastAsia="宋体" w:hAnsi="宋体" w:cs="宋体" w:hint="eastAsia"/>
                <w:color w:val="000000"/>
                <w:kern w:val="0"/>
                <w:szCs w:val="21"/>
              </w:rPr>
              <w:t>150,000</w:t>
            </w:r>
          </w:p>
        </w:tc>
        <w:tc>
          <w:tcPr>
            <w:tcW w:w="2410" w:type="dxa"/>
            <w:shd w:val="clear" w:color="auto" w:fill="auto"/>
            <w:vAlign w:val="center"/>
            <w:hideMark/>
          </w:tcPr>
          <w:p w14:paraId="725408AB" w14:textId="77777777" w:rsidR="00596D17" w:rsidRPr="001E25E7" w:rsidRDefault="00596D17" w:rsidP="00951FBF">
            <w:pPr>
              <w:widowControl/>
              <w:rPr>
                <w:rFonts w:ascii="宋体" w:eastAsia="宋体" w:hAnsi="宋体" w:cs="宋体"/>
                <w:color w:val="000000"/>
                <w:kern w:val="0"/>
                <w:szCs w:val="21"/>
              </w:rPr>
            </w:pPr>
            <w:r w:rsidRPr="001E25E7">
              <w:rPr>
                <w:rFonts w:ascii="宋体" w:eastAsia="宋体" w:hAnsi="宋体" w:cs="宋体" w:hint="eastAsia"/>
                <w:color w:val="000000"/>
                <w:kern w:val="0"/>
                <w:szCs w:val="21"/>
              </w:rPr>
              <w:t>1.750</w:t>
            </w:r>
          </w:p>
        </w:tc>
      </w:tr>
      <w:tr w:rsidR="00596D17" w:rsidRPr="001E25E7" w14:paraId="4213A8E2" w14:textId="77777777" w:rsidTr="00AA7697">
        <w:trPr>
          <w:trHeight w:val="300"/>
        </w:trPr>
        <w:tc>
          <w:tcPr>
            <w:tcW w:w="3397" w:type="dxa"/>
            <w:shd w:val="clear" w:color="auto" w:fill="auto"/>
            <w:vAlign w:val="center"/>
            <w:hideMark/>
          </w:tcPr>
          <w:p w14:paraId="79DAA8DC" w14:textId="77777777" w:rsidR="00596D17" w:rsidRPr="001E25E7" w:rsidRDefault="00596D17" w:rsidP="00951FBF">
            <w:pPr>
              <w:widowControl/>
              <w:rPr>
                <w:rFonts w:ascii="宋体" w:eastAsia="宋体" w:hAnsi="宋体" w:cs="宋体"/>
                <w:color w:val="000000"/>
                <w:kern w:val="0"/>
                <w:szCs w:val="21"/>
              </w:rPr>
            </w:pPr>
            <w:r w:rsidRPr="001E25E7">
              <w:rPr>
                <w:rFonts w:ascii="宋体" w:eastAsia="宋体" w:hAnsi="宋体" w:cs="宋体" w:hint="eastAsia"/>
                <w:color w:val="000000"/>
                <w:kern w:val="0"/>
                <w:szCs w:val="21"/>
              </w:rPr>
              <w:t>200,000</w:t>
            </w:r>
          </w:p>
        </w:tc>
        <w:tc>
          <w:tcPr>
            <w:tcW w:w="2410" w:type="dxa"/>
            <w:shd w:val="clear" w:color="auto" w:fill="auto"/>
            <w:vAlign w:val="center"/>
            <w:hideMark/>
          </w:tcPr>
          <w:p w14:paraId="548D0C09" w14:textId="77777777" w:rsidR="00596D17" w:rsidRPr="001E25E7" w:rsidRDefault="00596D17" w:rsidP="00951FBF">
            <w:pPr>
              <w:widowControl/>
              <w:rPr>
                <w:rFonts w:ascii="宋体" w:eastAsia="宋体" w:hAnsi="宋体" w:cs="宋体"/>
                <w:color w:val="000000"/>
                <w:kern w:val="0"/>
                <w:szCs w:val="21"/>
              </w:rPr>
            </w:pPr>
            <w:r w:rsidRPr="001E25E7">
              <w:rPr>
                <w:rFonts w:ascii="宋体" w:eastAsia="宋体" w:hAnsi="宋体" w:cs="宋体" w:hint="eastAsia"/>
                <w:color w:val="000000"/>
                <w:kern w:val="0"/>
                <w:szCs w:val="21"/>
              </w:rPr>
              <w:t>1.750</w:t>
            </w:r>
          </w:p>
        </w:tc>
      </w:tr>
      <w:tr w:rsidR="00596D17" w:rsidRPr="001E25E7" w14:paraId="1AFCACE7" w14:textId="77777777" w:rsidTr="00AA7697">
        <w:trPr>
          <w:trHeight w:val="300"/>
        </w:trPr>
        <w:tc>
          <w:tcPr>
            <w:tcW w:w="3397" w:type="dxa"/>
            <w:shd w:val="clear" w:color="auto" w:fill="auto"/>
            <w:vAlign w:val="center"/>
            <w:hideMark/>
          </w:tcPr>
          <w:p w14:paraId="0742CA5C" w14:textId="77777777" w:rsidR="00596D17" w:rsidRPr="001E25E7" w:rsidRDefault="00596D17" w:rsidP="00951FBF">
            <w:pPr>
              <w:widowControl/>
              <w:rPr>
                <w:rFonts w:ascii="宋体" w:eastAsia="宋体" w:hAnsi="宋体" w:cs="宋体"/>
                <w:color w:val="000000"/>
                <w:kern w:val="0"/>
                <w:szCs w:val="21"/>
              </w:rPr>
            </w:pPr>
            <w:r w:rsidRPr="001E25E7">
              <w:rPr>
                <w:rFonts w:ascii="宋体" w:eastAsia="宋体" w:hAnsi="宋体" w:cs="宋体" w:hint="eastAsia"/>
                <w:color w:val="000000"/>
                <w:kern w:val="0"/>
                <w:szCs w:val="21"/>
              </w:rPr>
              <w:t>250,000</w:t>
            </w:r>
          </w:p>
        </w:tc>
        <w:tc>
          <w:tcPr>
            <w:tcW w:w="2410" w:type="dxa"/>
            <w:shd w:val="clear" w:color="auto" w:fill="auto"/>
            <w:vAlign w:val="center"/>
            <w:hideMark/>
          </w:tcPr>
          <w:p w14:paraId="2859E040" w14:textId="77777777" w:rsidR="00596D17" w:rsidRPr="001E25E7" w:rsidRDefault="00596D17" w:rsidP="00951FBF">
            <w:pPr>
              <w:widowControl/>
              <w:rPr>
                <w:rFonts w:ascii="宋体" w:eastAsia="宋体" w:hAnsi="宋体" w:cs="宋体"/>
                <w:color w:val="000000"/>
                <w:kern w:val="0"/>
                <w:szCs w:val="21"/>
              </w:rPr>
            </w:pPr>
            <w:r w:rsidRPr="001E25E7">
              <w:rPr>
                <w:rFonts w:ascii="宋体" w:eastAsia="宋体" w:hAnsi="宋体" w:cs="宋体" w:hint="eastAsia"/>
                <w:color w:val="000000"/>
                <w:kern w:val="0"/>
                <w:szCs w:val="21"/>
              </w:rPr>
              <w:t>1.750</w:t>
            </w:r>
          </w:p>
        </w:tc>
      </w:tr>
      <w:tr w:rsidR="00596D17" w:rsidRPr="001E25E7" w14:paraId="1170F71E" w14:textId="77777777" w:rsidTr="00AA7697">
        <w:trPr>
          <w:trHeight w:val="300"/>
        </w:trPr>
        <w:tc>
          <w:tcPr>
            <w:tcW w:w="3397" w:type="dxa"/>
            <w:shd w:val="clear" w:color="auto" w:fill="auto"/>
            <w:vAlign w:val="center"/>
            <w:hideMark/>
          </w:tcPr>
          <w:p w14:paraId="6A81CF7D" w14:textId="77777777" w:rsidR="00596D17" w:rsidRPr="001E25E7" w:rsidRDefault="00596D17" w:rsidP="00951FBF">
            <w:pPr>
              <w:widowControl/>
              <w:rPr>
                <w:rFonts w:ascii="宋体" w:eastAsia="宋体" w:hAnsi="宋体" w:cs="宋体"/>
                <w:color w:val="000000"/>
                <w:kern w:val="0"/>
                <w:szCs w:val="21"/>
              </w:rPr>
            </w:pPr>
            <w:r w:rsidRPr="001E25E7">
              <w:rPr>
                <w:rFonts w:ascii="宋体" w:eastAsia="宋体" w:hAnsi="宋体" w:cs="宋体" w:hint="eastAsia"/>
                <w:color w:val="000000"/>
                <w:kern w:val="0"/>
                <w:szCs w:val="21"/>
              </w:rPr>
              <w:t>300,000</w:t>
            </w:r>
          </w:p>
        </w:tc>
        <w:tc>
          <w:tcPr>
            <w:tcW w:w="2410" w:type="dxa"/>
            <w:shd w:val="clear" w:color="auto" w:fill="auto"/>
            <w:vAlign w:val="center"/>
            <w:hideMark/>
          </w:tcPr>
          <w:p w14:paraId="1101E9BF" w14:textId="77777777" w:rsidR="00596D17" w:rsidRPr="001E25E7" w:rsidRDefault="00596D17" w:rsidP="00951FBF">
            <w:pPr>
              <w:widowControl/>
              <w:rPr>
                <w:rFonts w:ascii="宋体" w:eastAsia="宋体" w:hAnsi="宋体" w:cs="宋体"/>
                <w:color w:val="000000"/>
                <w:kern w:val="0"/>
                <w:szCs w:val="21"/>
              </w:rPr>
            </w:pPr>
            <w:r w:rsidRPr="001E25E7">
              <w:rPr>
                <w:rFonts w:ascii="宋体" w:eastAsia="宋体" w:hAnsi="宋体" w:cs="宋体" w:hint="eastAsia"/>
                <w:color w:val="000000"/>
                <w:kern w:val="0"/>
                <w:szCs w:val="21"/>
              </w:rPr>
              <w:t>1.750</w:t>
            </w:r>
          </w:p>
        </w:tc>
      </w:tr>
      <w:tr w:rsidR="00596D17" w:rsidRPr="001E25E7" w14:paraId="753298E3" w14:textId="77777777" w:rsidTr="00AA7697">
        <w:trPr>
          <w:trHeight w:val="300"/>
        </w:trPr>
        <w:tc>
          <w:tcPr>
            <w:tcW w:w="3397" w:type="dxa"/>
            <w:shd w:val="clear" w:color="auto" w:fill="auto"/>
            <w:vAlign w:val="center"/>
            <w:hideMark/>
          </w:tcPr>
          <w:p w14:paraId="35C4EC40" w14:textId="77777777" w:rsidR="00596D17" w:rsidRPr="001E25E7" w:rsidRDefault="00596D17" w:rsidP="00951FBF">
            <w:pPr>
              <w:widowControl/>
              <w:rPr>
                <w:rFonts w:ascii="宋体" w:eastAsia="宋体" w:hAnsi="宋体" w:cs="宋体"/>
                <w:color w:val="000000"/>
                <w:kern w:val="0"/>
                <w:szCs w:val="21"/>
              </w:rPr>
            </w:pPr>
            <w:r w:rsidRPr="001E25E7">
              <w:rPr>
                <w:rFonts w:ascii="宋体" w:eastAsia="宋体" w:hAnsi="宋体" w:cs="宋体" w:hint="eastAsia"/>
                <w:color w:val="000000"/>
                <w:kern w:val="0"/>
                <w:szCs w:val="21"/>
              </w:rPr>
              <w:t>400,000</w:t>
            </w:r>
          </w:p>
        </w:tc>
        <w:tc>
          <w:tcPr>
            <w:tcW w:w="2410" w:type="dxa"/>
            <w:shd w:val="clear" w:color="auto" w:fill="auto"/>
            <w:vAlign w:val="center"/>
            <w:hideMark/>
          </w:tcPr>
          <w:p w14:paraId="5EA82F7C" w14:textId="77777777" w:rsidR="00596D17" w:rsidRPr="001E25E7" w:rsidRDefault="00596D17" w:rsidP="00951FBF">
            <w:pPr>
              <w:widowControl/>
              <w:rPr>
                <w:rFonts w:ascii="宋体" w:eastAsia="宋体" w:hAnsi="宋体" w:cs="宋体"/>
                <w:color w:val="000000"/>
                <w:kern w:val="0"/>
                <w:szCs w:val="21"/>
              </w:rPr>
            </w:pPr>
            <w:r w:rsidRPr="001E25E7">
              <w:rPr>
                <w:rFonts w:ascii="宋体" w:eastAsia="宋体" w:hAnsi="宋体" w:cs="宋体" w:hint="eastAsia"/>
                <w:color w:val="000000"/>
                <w:kern w:val="0"/>
                <w:szCs w:val="21"/>
              </w:rPr>
              <w:t>1.750</w:t>
            </w:r>
          </w:p>
        </w:tc>
      </w:tr>
      <w:tr w:rsidR="00596D17" w:rsidRPr="001E25E7" w14:paraId="3C432B27" w14:textId="77777777" w:rsidTr="00AA7697">
        <w:trPr>
          <w:trHeight w:val="300"/>
        </w:trPr>
        <w:tc>
          <w:tcPr>
            <w:tcW w:w="3397" w:type="dxa"/>
            <w:shd w:val="clear" w:color="auto" w:fill="auto"/>
            <w:vAlign w:val="center"/>
            <w:hideMark/>
          </w:tcPr>
          <w:p w14:paraId="31202B6F" w14:textId="77777777" w:rsidR="00596D17" w:rsidRPr="001E25E7" w:rsidRDefault="00596D17" w:rsidP="00951FBF">
            <w:pPr>
              <w:widowControl/>
              <w:rPr>
                <w:rFonts w:ascii="宋体" w:eastAsia="宋体" w:hAnsi="宋体" w:cs="宋体"/>
                <w:color w:val="000000"/>
                <w:kern w:val="0"/>
                <w:szCs w:val="21"/>
              </w:rPr>
            </w:pPr>
            <w:r w:rsidRPr="001E25E7">
              <w:rPr>
                <w:rFonts w:ascii="宋体" w:eastAsia="宋体" w:hAnsi="宋体" w:cs="宋体" w:hint="eastAsia"/>
                <w:color w:val="000000"/>
                <w:kern w:val="0"/>
                <w:szCs w:val="21"/>
              </w:rPr>
              <w:t>450,000</w:t>
            </w:r>
          </w:p>
        </w:tc>
        <w:tc>
          <w:tcPr>
            <w:tcW w:w="2410" w:type="dxa"/>
            <w:shd w:val="clear" w:color="auto" w:fill="auto"/>
            <w:vAlign w:val="center"/>
            <w:hideMark/>
          </w:tcPr>
          <w:p w14:paraId="3A2F1B9D" w14:textId="77777777" w:rsidR="00596D17" w:rsidRPr="001E25E7" w:rsidRDefault="00596D17" w:rsidP="00951FBF">
            <w:pPr>
              <w:widowControl/>
              <w:rPr>
                <w:rFonts w:ascii="宋体" w:eastAsia="宋体" w:hAnsi="宋体" w:cs="宋体"/>
                <w:color w:val="000000"/>
                <w:kern w:val="0"/>
                <w:szCs w:val="21"/>
              </w:rPr>
            </w:pPr>
            <w:r w:rsidRPr="001E25E7">
              <w:rPr>
                <w:rFonts w:ascii="宋体" w:eastAsia="宋体" w:hAnsi="宋体" w:cs="宋体" w:hint="eastAsia"/>
                <w:color w:val="000000"/>
                <w:kern w:val="0"/>
                <w:szCs w:val="21"/>
              </w:rPr>
              <w:t>1.750</w:t>
            </w:r>
          </w:p>
        </w:tc>
      </w:tr>
      <w:tr w:rsidR="00596D17" w:rsidRPr="001E25E7" w14:paraId="26BC6E5A" w14:textId="77777777" w:rsidTr="00AA7697">
        <w:trPr>
          <w:trHeight w:val="300"/>
        </w:trPr>
        <w:tc>
          <w:tcPr>
            <w:tcW w:w="3397" w:type="dxa"/>
            <w:shd w:val="clear" w:color="auto" w:fill="auto"/>
            <w:vAlign w:val="center"/>
            <w:hideMark/>
          </w:tcPr>
          <w:p w14:paraId="77DB5E31" w14:textId="0AC0FCDC" w:rsidR="00596D17" w:rsidRPr="001E25E7" w:rsidRDefault="00596D17" w:rsidP="00951FBF">
            <w:pPr>
              <w:widowControl/>
              <w:rPr>
                <w:rFonts w:ascii="宋体" w:eastAsia="宋体" w:hAnsi="宋体" w:cs="宋体"/>
                <w:color w:val="000000"/>
                <w:kern w:val="0"/>
                <w:szCs w:val="21"/>
              </w:rPr>
            </w:pPr>
            <w:r w:rsidRPr="001E25E7">
              <w:rPr>
                <w:rFonts w:ascii="宋体" w:eastAsia="宋体" w:hAnsi="宋体" w:cs="宋体" w:hint="eastAsia"/>
                <w:color w:val="000000"/>
                <w:kern w:val="0"/>
                <w:szCs w:val="21"/>
              </w:rPr>
              <w:t>500,000</w:t>
            </w:r>
          </w:p>
        </w:tc>
        <w:tc>
          <w:tcPr>
            <w:tcW w:w="2410" w:type="dxa"/>
            <w:shd w:val="clear" w:color="auto" w:fill="auto"/>
            <w:vAlign w:val="center"/>
            <w:hideMark/>
          </w:tcPr>
          <w:p w14:paraId="35B974A3" w14:textId="77777777" w:rsidR="00596D17" w:rsidRPr="001E25E7" w:rsidRDefault="00596D17" w:rsidP="00951FBF">
            <w:pPr>
              <w:widowControl/>
              <w:rPr>
                <w:rFonts w:ascii="宋体" w:eastAsia="宋体" w:hAnsi="宋体" w:cs="宋体"/>
                <w:color w:val="000000"/>
                <w:kern w:val="0"/>
                <w:szCs w:val="21"/>
              </w:rPr>
            </w:pPr>
            <w:r w:rsidRPr="001E25E7">
              <w:rPr>
                <w:rFonts w:ascii="宋体" w:eastAsia="宋体" w:hAnsi="宋体" w:cs="宋体" w:hint="eastAsia"/>
                <w:color w:val="000000"/>
                <w:kern w:val="0"/>
                <w:szCs w:val="21"/>
              </w:rPr>
              <w:t>1.750</w:t>
            </w:r>
          </w:p>
        </w:tc>
      </w:tr>
    </w:tbl>
    <w:p w14:paraId="5342B707" w14:textId="77777777" w:rsidR="00DD2B4A" w:rsidRPr="00B14214" w:rsidRDefault="00DD2B4A" w:rsidP="00DD2B4A">
      <w:pPr>
        <w:rPr>
          <w:rFonts w:ascii="宋体" w:eastAsia="宋体" w:hAnsi="宋体"/>
          <w:sz w:val="18"/>
          <w:szCs w:val="18"/>
        </w:rPr>
      </w:pPr>
      <w:r w:rsidRPr="00B14214">
        <w:rPr>
          <w:rFonts w:ascii="宋体" w:eastAsia="宋体" w:hAnsi="宋体" w:hint="eastAsia"/>
          <w:sz w:val="18"/>
          <w:szCs w:val="18"/>
        </w:rPr>
        <w:t>注：为简化费率表，以上非</w:t>
      </w:r>
      <w:proofErr w:type="gramStart"/>
      <w:r w:rsidRPr="00B14214">
        <w:rPr>
          <w:rFonts w:ascii="宋体" w:eastAsia="宋体" w:hAnsi="宋体" w:hint="eastAsia"/>
          <w:sz w:val="18"/>
          <w:szCs w:val="18"/>
        </w:rPr>
        <w:t>列表值</w:t>
      </w:r>
      <w:proofErr w:type="gramEnd"/>
      <w:r w:rsidRPr="00B14214">
        <w:rPr>
          <w:rFonts w:ascii="宋体" w:eastAsia="宋体" w:hAnsi="宋体" w:hint="eastAsia"/>
          <w:sz w:val="18"/>
          <w:szCs w:val="18"/>
        </w:rPr>
        <w:t>可近似使用线性插值</w:t>
      </w:r>
      <w:r>
        <w:rPr>
          <w:rFonts w:ascii="宋体" w:eastAsia="宋体" w:hAnsi="宋体" w:hint="eastAsia"/>
          <w:sz w:val="18"/>
          <w:szCs w:val="18"/>
        </w:rPr>
        <w:t>法</w:t>
      </w:r>
      <w:r w:rsidRPr="00B14214">
        <w:rPr>
          <w:rFonts w:ascii="宋体" w:eastAsia="宋体" w:hAnsi="宋体" w:hint="eastAsia"/>
          <w:sz w:val="18"/>
          <w:szCs w:val="18"/>
        </w:rPr>
        <w:t>计算调整系数</w:t>
      </w:r>
    </w:p>
    <w:p w14:paraId="04BD6CF3" w14:textId="4E68F6B8" w:rsidR="003D1908" w:rsidRPr="00CF56BF" w:rsidRDefault="003D1908" w:rsidP="003D1908">
      <w:pPr>
        <w:widowControl/>
        <w:spacing w:after="160" w:line="259" w:lineRule="auto"/>
        <w:jc w:val="left"/>
        <w:rPr>
          <w:rFonts w:ascii="宋体" w:eastAsia="宋体" w:hAnsi="宋体"/>
          <w:szCs w:val="21"/>
        </w:rPr>
      </w:pPr>
    </w:p>
    <w:p w14:paraId="566618E2" w14:textId="77777777" w:rsidR="00A20897" w:rsidRPr="00A20897" w:rsidRDefault="00A20897" w:rsidP="00A20897">
      <w:pPr>
        <w:pStyle w:val="ListParagraph"/>
        <w:numPr>
          <w:ilvl w:val="0"/>
          <w:numId w:val="4"/>
        </w:numPr>
        <w:ind w:firstLineChars="0"/>
        <w:rPr>
          <w:rFonts w:ascii="宋体" w:eastAsia="宋体" w:hAnsi="宋体"/>
          <w:szCs w:val="21"/>
        </w:rPr>
      </w:pPr>
      <w:r w:rsidRPr="00A20897">
        <w:rPr>
          <w:rFonts w:ascii="宋体" w:eastAsia="宋体" w:hAnsi="宋体" w:hint="eastAsia"/>
          <w:szCs w:val="21"/>
        </w:rPr>
        <w:t>医疗机构所在地点调整系数（仅限意外伤害医疗费用补偿保险责任使用）</w:t>
      </w:r>
    </w:p>
    <w:tbl>
      <w:tblPr>
        <w:tblStyle w:val="TableGrid6"/>
        <w:tblW w:w="0" w:type="auto"/>
        <w:tblLook w:val="04A0" w:firstRow="1" w:lastRow="0" w:firstColumn="1" w:lastColumn="0" w:noHBand="0" w:noVBand="1"/>
      </w:tblPr>
      <w:tblGrid>
        <w:gridCol w:w="3681"/>
        <w:gridCol w:w="1701"/>
      </w:tblGrid>
      <w:tr w:rsidR="00A20897" w:rsidRPr="00B14214" w14:paraId="2FC29E01" w14:textId="77777777" w:rsidTr="00ED6FA1">
        <w:tc>
          <w:tcPr>
            <w:tcW w:w="3681" w:type="dxa"/>
          </w:tcPr>
          <w:p w14:paraId="25D58CCA" w14:textId="77777777" w:rsidR="00A20897" w:rsidRPr="00B14214" w:rsidRDefault="00A20897" w:rsidP="00ED6FA1">
            <w:pPr>
              <w:rPr>
                <w:rFonts w:ascii="宋体" w:eastAsia="宋体" w:hAnsi="宋体" w:cs="Calibri"/>
              </w:rPr>
            </w:pPr>
            <w:r w:rsidRPr="00B3047D">
              <w:rPr>
                <w:rFonts w:ascii="宋体" w:eastAsia="宋体" w:hAnsi="宋体" w:cs="Calibri" w:hint="eastAsia"/>
              </w:rPr>
              <w:t>医疗机构所在地点</w:t>
            </w:r>
          </w:p>
        </w:tc>
        <w:tc>
          <w:tcPr>
            <w:tcW w:w="1701" w:type="dxa"/>
          </w:tcPr>
          <w:p w14:paraId="0C86F070" w14:textId="77777777" w:rsidR="00A20897" w:rsidRPr="00B14214" w:rsidRDefault="00A20897" w:rsidP="00ED6FA1">
            <w:pPr>
              <w:rPr>
                <w:rFonts w:ascii="宋体" w:eastAsia="宋体" w:hAnsi="宋体" w:cs="Calibri"/>
              </w:rPr>
            </w:pPr>
            <w:r w:rsidRPr="00B14214">
              <w:rPr>
                <w:rFonts w:ascii="宋体" w:eastAsia="宋体" w:hAnsi="宋体" w:cs="Calibri" w:hint="eastAsia"/>
              </w:rPr>
              <w:t>调整系数</w:t>
            </w:r>
          </w:p>
        </w:tc>
      </w:tr>
      <w:tr w:rsidR="00A20897" w:rsidRPr="00B14214" w14:paraId="4AC23219" w14:textId="77777777" w:rsidTr="00ED6FA1">
        <w:tc>
          <w:tcPr>
            <w:tcW w:w="3681" w:type="dxa"/>
          </w:tcPr>
          <w:p w14:paraId="5834515F" w14:textId="77777777" w:rsidR="00A20897" w:rsidRPr="00B14214" w:rsidRDefault="00A20897" w:rsidP="00ED6FA1">
            <w:pPr>
              <w:rPr>
                <w:rFonts w:ascii="宋体" w:eastAsia="宋体" w:hAnsi="宋体" w:cs="Calibri"/>
              </w:rPr>
            </w:pPr>
            <w:r w:rsidRPr="00222739">
              <w:rPr>
                <w:rFonts w:ascii="宋体" w:eastAsia="宋体" w:hAnsi="宋体" w:cs="Calibri" w:hint="eastAsia"/>
              </w:rPr>
              <w:t>中国大陆地区（不含港澳台）</w:t>
            </w:r>
          </w:p>
        </w:tc>
        <w:tc>
          <w:tcPr>
            <w:tcW w:w="1701" w:type="dxa"/>
          </w:tcPr>
          <w:p w14:paraId="6A228E83" w14:textId="77777777" w:rsidR="00A20897" w:rsidRPr="00B14214" w:rsidRDefault="00A20897" w:rsidP="00ED6FA1">
            <w:pPr>
              <w:rPr>
                <w:rFonts w:ascii="宋体" w:eastAsia="宋体" w:hAnsi="宋体" w:cs="Calibri"/>
              </w:rPr>
            </w:pPr>
            <w:r>
              <w:rPr>
                <w:rFonts w:ascii="宋体" w:eastAsia="宋体" w:hAnsi="宋体" w:cs="Calibri"/>
              </w:rPr>
              <w:t>1</w:t>
            </w:r>
          </w:p>
        </w:tc>
      </w:tr>
      <w:tr w:rsidR="00A20897" w:rsidRPr="00B14214" w14:paraId="0D381B28" w14:textId="77777777" w:rsidTr="00ED6FA1">
        <w:tc>
          <w:tcPr>
            <w:tcW w:w="3681" w:type="dxa"/>
          </w:tcPr>
          <w:p w14:paraId="1708C240" w14:textId="056490AF" w:rsidR="00A20897" w:rsidRPr="00B14214" w:rsidRDefault="00A20897" w:rsidP="00ED6FA1">
            <w:pPr>
              <w:rPr>
                <w:rFonts w:ascii="宋体" w:eastAsia="宋体" w:hAnsi="宋体" w:cs="Calibri"/>
              </w:rPr>
            </w:pPr>
            <w:r>
              <w:rPr>
                <w:rFonts w:ascii="宋体" w:eastAsia="宋体" w:hAnsi="宋体" w:cs="Calibri" w:hint="eastAsia"/>
              </w:rPr>
              <w:t>全球</w:t>
            </w:r>
            <w:r w:rsidR="00671EF2">
              <w:rPr>
                <w:rFonts w:ascii="宋体" w:eastAsia="宋体" w:hAnsi="宋体" w:cs="Calibri" w:hint="eastAsia"/>
              </w:rPr>
              <w:t>（不含中国大陆地区）</w:t>
            </w:r>
          </w:p>
        </w:tc>
        <w:tc>
          <w:tcPr>
            <w:tcW w:w="1701" w:type="dxa"/>
          </w:tcPr>
          <w:p w14:paraId="4610CA92" w14:textId="368BC022" w:rsidR="00A20897" w:rsidRPr="00B14214" w:rsidRDefault="003E6D69" w:rsidP="00ED6FA1">
            <w:pPr>
              <w:rPr>
                <w:rFonts w:ascii="宋体" w:eastAsia="宋体" w:hAnsi="宋体" w:cs="Calibri"/>
              </w:rPr>
            </w:pPr>
            <w:r>
              <w:rPr>
                <w:rFonts w:ascii="宋体" w:eastAsia="宋体" w:hAnsi="宋体" w:cs="Calibri"/>
              </w:rPr>
              <w:t>0</w:t>
            </w:r>
            <w:r w:rsidR="00A20897">
              <w:rPr>
                <w:rFonts w:ascii="宋体" w:eastAsia="宋体" w:hAnsi="宋体" w:cs="Calibri"/>
              </w:rPr>
              <w:t>.43</w:t>
            </w:r>
          </w:p>
        </w:tc>
      </w:tr>
    </w:tbl>
    <w:p w14:paraId="2C6FC1AF" w14:textId="77777777" w:rsidR="00A20897" w:rsidRDefault="00A20897" w:rsidP="00A20897">
      <w:pPr>
        <w:pStyle w:val="ListParagraph"/>
        <w:ind w:left="360" w:firstLineChars="0" w:firstLine="0"/>
        <w:rPr>
          <w:rFonts w:ascii="宋体" w:eastAsia="宋体" w:hAnsi="宋体"/>
          <w:szCs w:val="21"/>
        </w:rPr>
      </w:pPr>
    </w:p>
    <w:p w14:paraId="09267150" w14:textId="77777777" w:rsidR="00463719" w:rsidRPr="00463719" w:rsidRDefault="00463719" w:rsidP="00463719">
      <w:pPr>
        <w:pStyle w:val="ListParagraph"/>
        <w:numPr>
          <w:ilvl w:val="0"/>
          <w:numId w:val="4"/>
        </w:numPr>
        <w:ind w:firstLineChars="0"/>
        <w:rPr>
          <w:rFonts w:ascii="宋体" w:eastAsia="宋体" w:hAnsi="宋体"/>
          <w:szCs w:val="21"/>
        </w:rPr>
      </w:pPr>
      <w:bookmarkStart w:id="12" w:name="_Hlk114062393"/>
      <w:bookmarkStart w:id="13" w:name="_Hlk114047740"/>
      <w:r w:rsidRPr="00463719">
        <w:rPr>
          <w:rFonts w:ascii="宋体" w:eastAsia="宋体" w:hAnsi="宋体" w:hint="eastAsia"/>
          <w:szCs w:val="21"/>
        </w:rPr>
        <w:t>医疗费用保障范围调整系数</w:t>
      </w:r>
      <w:bookmarkEnd w:id="12"/>
      <w:r w:rsidRPr="00463719">
        <w:rPr>
          <w:rFonts w:ascii="宋体" w:eastAsia="宋体" w:hAnsi="宋体"/>
          <w:szCs w:val="21"/>
        </w:rPr>
        <w:t>（仅限意外伤害医疗费用补偿保险责任使用）</w:t>
      </w:r>
      <w:bookmarkEnd w:id="13"/>
    </w:p>
    <w:tbl>
      <w:tblPr>
        <w:tblStyle w:val="TableGrid6"/>
        <w:tblW w:w="0" w:type="auto"/>
        <w:tblLook w:val="04A0" w:firstRow="1" w:lastRow="0" w:firstColumn="1" w:lastColumn="0" w:noHBand="0" w:noVBand="1"/>
      </w:tblPr>
      <w:tblGrid>
        <w:gridCol w:w="2168"/>
        <w:gridCol w:w="3364"/>
        <w:gridCol w:w="2764"/>
      </w:tblGrid>
      <w:tr w:rsidR="00C46DEC" w:rsidRPr="00B14214" w14:paraId="0438DF8A" w14:textId="755DBEC9" w:rsidTr="00B95473">
        <w:tc>
          <w:tcPr>
            <w:tcW w:w="2168" w:type="dxa"/>
            <w:vMerge w:val="restart"/>
          </w:tcPr>
          <w:p w14:paraId="2A644C60" w14:textId="25607DDF" w:rsidR="00C46DEC" w:rsidRPr="00B14214" w:rsidRDefault="00C46DEC" w:rsidP="009E5B72">
            <w:pPr>
              <w:rPr>
                <w:rFonts w:ascii="宋体" w:eastAsia="宋体" w:hAnsi="宋体" w:cs="Calibri"/>
              </w:rPr>
            </w:pPr>
            <w:bookmarkStart w:id="14" w:name="_Hlk114047756"/>
            <w:r w:rsidRPr="00463719">
              <w:rPr>
                <w:rFonts w:ascii="宋体" w:eastAsia="宋体" w:hAnsi="宋体" w:cs="Calibri"/>
              </w:rPr>
              <w:t>医疗费用保障范围</w:t>
            </w:r>
          </w:p>
        </w:tc>
        <w:tc>
          <w:tcPr>
            <w:tcW w:w="6128" w:type="dxa"/>
            <w:gridSpan w:val="2"/>
          </w:tcPr>
          <w:p w14:paraId="286D1FC1" w14:textId="61CD2AAC" w:rsidR="00C46DEC" w:rsidRPr="00B14214" w:rsidRDefault="00C46DEC" w:rsidP="009E5B72">
            <w:pPr>
              <w:rPr>
                <w:rFonts w:ascii="宋体" w:eastAsia="宋体" w:hAnsi="宋体" w:cs="Calibri"/>
              </w:rPr>
            </w:pPr>
            <w:r w:rsidRPr="00B14214">
              <w:rPr>
                <w:rFonts w:ascii="宋体" w:eastAsia="宋体" w:hAnsi="宋体" w:cs="Calibri" w:hint="eastAsia"/>
              </w:rPr>
              <w:t>调整系数</w:t>
            </w:r>
          </w:p>
        </w:tc>
      </w:tr>
      <w:tr w:rsidR="00C46DEC" w:rsidRPr="00B14214" w14:paraId="6FA7489C" w14:textId="2B2872D8" w:rsidTr="00B95473">
        <w:tc>
          <w:tcPr>
            <w:tcW w:w="2168" w:type="dxa"/>
            <w:vMerge/>
          </w:tcPr>
          <w:p w14:paraId="52095C49" w14:textId="77777777" w:rsidR="00C46DEC" w:rsidRPr="00463719" w:rsidRDefault="00C46DEC" w:rsidP="009E5B72">
            <w:pPr>
              <w:rPr>
                <w:rFonts w:ascii="宋体" w:eastAsia="宋体" w:hAnsi="宋体" w:cs="Calibri"/>
              </w:rPr>
            </w:pPr>
          </w:p>
        </w:tc>
        <w:tc>
          <w:tcPr>
            <w:tcW w:w="3364" w:type="dxa"/>
          </w:tcPr>
          <w:p w14:paraId="4C262D5E" w14:textId="01537116" w:rsidR="00C46DEC" w:rsidRPr="00B14214" w:rsidRDefault="00C46DEC" w:rsidP="009E5B72">
            <w:pPr>
              <w:rPr>
                <w:rFonts w:ascii="宋体" w:eastAsia="宋体" w:hAnsi="宋体" w:cs="Calibri"/>
              </w:rPr>
            </w:pPr>
            <w:r w:rsidRPr="001E25E7">
              <w:rPr>
                <w:rFonts w:ascii="宋体" w:eastAsia="宋体" w:hAnsi="宋体" w:cs="宋体" w:hint="eastAsia"/>
                <w:color w:val="000000"/>
                <w:kern w:val="0"/>
                <w:szCs w:val="21"/>
              </w:rPr>
              <w:t>被保险人</w:t>
            </w:r>
            <w:r>
              <w:rPr>
                <w:rFonts w:ascii="宋体" w:eastAsia="宋体" w:hAnsi="宋体" w:cs="宋体" w:hint="eastAsia"/>
                <w:color w:val="000000"/>
                <w:kern w:val="0"/>
                <w:szCs w:val="21"/>
              </w:rPr>
              <w:t>有</w:t>
            </w:r>
            <w:r w:rsidRPr="001E25E7">
              <w:rPr>
                <w:rFonts w:ascii="宋体" w:eastAsia="宋体" w:hAnsi="宋体" w:cs="宋体" w:hint="eastAsia"/>
                <w:color w:val="000000"/>
                <w:kern w:val="0"/>
                <w:szCs w:val="21"/>
              </w:rPr>
              <w:t>基本医疗保险或公费医疗</w:t>
            </w:r>
          </w:p>
        </w:tc>
        <w:tc>
          <w:tcPr>
            <w:tcW w:w="2764" w:type="dxa"/>
          </w:tcPr>
          <w:p w14:paraId="49CA9771" w14:textId="68ECC59C" w:rsidR="00C46DEC" w:rsidRPr="00B14214" w:rsidRDefault="00C46DEC" w:rsidP="009E5B72">
            <w:pPr>
              <w:rPr>
                <w:rFonts w:ascii="宋体" w:eastAsia="宋体" w:hAnsi="宋体" w:cs="Calibri"/>
              </w:rPr>
            </w:pPr>
            <w:r w:rsidRPr="001E25E7">
              <w:rPr>
                <w:rFonts w:ascii="宋体" w:eastAsia="宋体" w:hAnsi="宋体" w:cs="宋体" w:hint="eastAsia"/>
                <w:color w:val="000000"/>
                <w:kern w:val="0"/>
                <w:szCs w:val="21"/>
              </w:rPr>
              <w:t>被保险人无基本医疗保险或公费医疗</w:t>
            </w:r>
          </w:p>
        </w:tc>
      </w:tr>
      <w:tr w:rsidR="0000462F" w:rsidRPr="00B14214" w14:paraId="16FBA706" w14:textId="32D3B1BE" w:rsidTr="00B95473">
        <w:tc>
          <w:tcPr>
            <w:tcW w:w="2168" w:type="dxa"/>
          </w:tcPr>
          <w:p w14:paraId="14E4728C" w14:textId="35FFC998" w:rsidR="0000462F" w:rsidRPr="00B14214" w:rsidRDefault="0000462F" w:rsidP="0000462F">
            <w:pPr>
              <w:rPr>
                <w:rFonts w:ascii="宋体" w:eastAsia="宋体" w:hAnsi="宋体" w:cs="Calibri"/>
              </w:rPr>
            </w:pPr>
            <w:r w:rsidRPr="00B95473">
              <w:rPr>
                <w:rFonts w:ascii="宋体" w:eastAsia="宋体" w:hAnsi="宋体" w:cs="Calibri"/>
              </w:rPr>
              <w:t>保险公司仅承担被保险人支付的基本医疗保险范围内的医疗费用</w:t>
            </w:r>
          </w:p>
        </w:tc>
        <w:tc>
          <w:tcPr>
            <w:tcW w:w="6128" w:type="dxa"/>
            <w:gridSpan w:val="2"/>
          </w:tcPr>
          <w:p w14:paraId="7E569DB0" w14:textId="51556C72" w:rsidR="0000462F" w:rsidRDefault="0000462F" w:rsidP="0000462F">
            <w:pPr>
              <w:rPr>
                <w:rFonts w:ascii="宋体" w:eastAsia="宋体" w:hAnsi="宋体" w:cs="Calibri"/>
              </w:rPr>
            </w:pPr>
            <w:r>
              <w:rPr>
                <w:rFonts w:ascii="宋体" w:eastAsia="宋体" w:hAnsi="宋体" w:cs="Calibri"/>
              </w:rPr>
              <w:t>1</w:t>
            </w:r>
          </w:p>
        </w:tc>
      </w:tr>
      <w:tr w:rsidR="0000462F" w:rsidRPr="00B14214" w14:paraId="07044607" w14:textId="3A47CCE8" w:rsidTr="00B95473">
        <w:trPr>
          <w:trHeight w:val="3083"/>
        </w:trPr>
        <w:tc>
          <w:tcPr>
            <w:tcW w:w="2168" w:type="dxa"/>
          </w:tcPr>
          <w:p w14:paraId="4F43585C" w14:textId="73B06FAC" w:rsidR="0000462F" w:rsidRPr="00B14214" w:rsidRDefault="0000462F" w:rsidP="0000462F">
            <w:pPr>
              <w:rPr>
                <w:rFonts w:ascii="宋体" w:eastAsia="宋体" w:hAnsi="宋体" w:cs="Calibri"/>
              </w:rPr>
            </w:pPr>
            <w:r w:rsidRPr="00B95473">
              <w:rPr>
                <w:rFonts w:ascii="宋体" w:eastAsia="宋体" w:hAnsi="宋体" w:cs="Calibri"/>
              </w:rPr>
              <w:lastRenderedPageBreak/>
              <w:t>保险公司承担被保险人支付的基本医疗保险范围内和范围外的医疗费用</w:t>
            </w:r>
          </w:p>
        </w:tc>
        <w:tc>
          <w:tcPr>
            <w:tcW w:w="3364" w:type="dxa"/>
          </w:tcPr>
          <w:tbl>
            <w:tblPr>
              <w:tblW w:w="3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7"/>
              <w:gridCol w:w="1271"/>
            </w:tblGrid>
            <w:tr w:rsidR="0000462F" w:rsidRPr="00E858CD" w14:paraId="4FF12412" w14:textId="77777777" w:rsidTr="009E5B72">
              <w:trPr>
                <w:trHeight w:val="348"/>
              </w:trPr>
              <w:tc>
                <w:tcPr>
                  <w:tcW w:w="1867" w:type="dxa"/>
                  <w:shd w:val="clear" w:color="auto" w:fill="auto"/>
                  <w:noWrap/>
                  <w:vAlign w:val="center"/>
                  <w:hideMark/>
                </w:tcPr>
                <w:p w14:paraId="305C0A5D" w14:textId="77777777" w:rsidR="0000462F" w:rsidRPr="009E5B72" w:rsidRDefault="0000462F" w:rsidP="0000462F">
                  <w:pPr>
                    <w:rPr>
                      <w:rFonts w:ascii="宋体" w:eastAsia="宋体" w:hAnsi="宋体" w:cs="Calibri"/>
                    </w:rPr>
                  </w:pPr>
                  <w:r w:rsidRPr="001E25E7">
                    <w:rPr>
                      <w:rFonts w:ascii="宋体" w:eastAsia="宋体" w:hAnsi="宋体" w:cs="宋体" w:hint="eastAsia"/>
                      <w:color w:val="000000"/>
                      <w:kern w:val="0"/>
                      <w:szCs w:val="21"/>
                    </w:rPr>
                    <w:t>保险金额</w:t>
                  </w:r>
                  <w:r>
                    <w:rPr>
                      <w:rFonts w:ascii="宋体" w:eastAsia="宋体" w:hAnsi="宋体" w:cs="宋体" w:hint="eastAsia"/>
                      <w:color w:val="000000"/>
                      <w:kern w:val="0"/>
                      <w:szCs w:val="21"/>
                    </w:rPr>
                    <w:t>（元）</w:t>
                  </w:r>
                </w:p>
              </w:tc>
              <w:tc>
                <w:tcPr>
                  <w:tcW w:w="1271" w:type="dxa"/>
                  <w:shd w:val="clear" w:color="auto" w:fill="auto"/>
                  <w:noWrap/>
                  <w:vAlign w:val="center"/>
                  <w:hideMark/>
                </w:tcPr>
                <w:p w14:paraId="56066F85" w14:textId="77777777" w:rsidR="0000462F" w:rsidRPr="009E5B72" w:rsidRDefault="0000462F" w:rsidP="0000462F">
                  <w:pPr>
                    <w:jc w:val="left"/>
                    <w:rPr>
                      <w:rFonts w:ascii="宋体" w:eastAsia="宋体" w:hAnsi="宋体" w:cs="Calibri"/>
                    </w:rPr>
                  </w:pPr>
                  <w:r w:rsidRPr="001E25E7">
                    <w:rPr>
                      <w:rFonts w:ascii="宋体" w:eastAsia="宋体" w:hAnsi="宋体" w:cs="宋体" w:hint="eastAsia"/>
                      <w:color w:val="000000"/>
                      <w:kern w:val="0"/>
                      <w:szCs w:val="21"/>
                    </w:rPr>
                    <w:t>调整系数</w:t>
                  </w:r>
                </w:p>
              </w:tc>
            </w:tr>
            <w:tr w:rsidR="0000462F" w:rsidRPr="00E858CD" w14:paraId="0D8B4B84" w14:textId="77777777" w:rsidTr="009E5B72">
              <w:trPr>
                <w:trHeight w:val="276"/>
              </w:trPr>
              <w:tc>
                <w:tcPr>
                  <w:tcW w:w="1867" w:type="dxa"/>
                  <w:shd w:val="clear" w:color="auto" w:fill="auto"/>
                  <w:noWrap/>
                  <w:vAlign w:val="center"/>
                  <w:hideMark/>
                </w:tcPr>
                <w:p w14:paraId="7101AFD0" w14:textId="77777777" w:rsidR="0000462F" w:rsidRPr="009E5B72" w:rsidRDefault="0000462F" w:rsidP="0000462F">
                  <w:pPr>
                    <w:rPr>
                      <w:rFonts w:ascii="宋体" w:eastAsia="宋体" w:hAnsi="宋体" w:cs="Calibri"/>
                    </w:rPr>
                  </w:pPr>
                  <w:r w:rsidRPr="001E25E7">
                    <w:rPr>
                      <w:rFonts w:ascii="宋体" w:eastAsia="宋体" w:hAnsi="宋体" w:cs="宋体" w:hint="eastAsia"/>
                      <w:color w:val="000000"/>
                      <w:kern w:val="0"/>
                      <w:szCs w:val="21"/>
                    </w:rPr>
                    <w:t>1,000</w:t>
                  </w:r>
                  <w:r>
                    <w:rPr>
                      <w:rFonts w:ascii="宋体" w:eastAsia="宋体" w:hAnsi="宋体" w:cs="宋体" w:hint="eastAsia"/>
                      <w:color w:val="000000"/>
                      <w:kern w:val="0"/>
                      <w:szCs w:val="21"/>
                    </w:rPr>
                    <w:t>及以下</w:t>
                  </w:r>
                </w:p>
              </w:tc>
              <w:tc>
                <w:tcPr>
                  <w:tcW w:w="1271" w:type="dxa"/>
                  <w:shd w:val="clear" w:color="auto" w:fill="auto"/>
                  <w:noWrap/>
                  <w:vAlign w:val="center"/>
                  <w:hideMark/>
                </w:tcPr>
                <w:p w14:paraId="68C2A044" w14:textId="77777777" w:rsidR="0000462F" w:rsidRPr="009E5B72" w:rsidRDefault="0000462F" w:rsidP="00B95473">
                  <w:pPr>
                    <w:jc w:val="left"/>
                    <w:rPr>
                      <w:rFonts w:ascii="宋体" w:eastAsia="宋体" w:hAnsi="宋体" w:cs="Calibri"/>
                    </w:rPr>
                  </w:pPr>
                  <w:r w:rsidRPr="001E25E7">
                    <w:rPr>
                      <w:rFonts w:ascii="宋体" w:eastAsia="宋体" w:hAnsi="宋体" w:cs="宋体" w:hint="eastAsia"/>
                      <w:color w:val="000000"/>
                      <w:kern w:val="0"/>
                      <w:szCs w:val="21"/>
                    </w:rPr>
                    <w:t>1.</w:t>
                  </w:r>
                  <w:r>
                    <w:rPr>
                      <w:rFonts w:ascii="宋体" w:eastAsia="宋体" w:hAnsi="宋体" w:cs="宋体"/>
                      <w:color w:val="000000"/>
                      <w:kern w:val="0"/>
                      <w:szCs w:val="21"/>
                    </w:rPr>
                    <w:t>20</w:t>
                  </w:r>
                </w:p>
              </w:tc>
            </w:tr>
            <w:tr w:rsidR="0000462F" w:rsidRPr="00E858CD" w14:paraId="12DC8189" w14:textId="77777777" w:rsidTr="009E5B72">
              <w:trPr>
                <w:trHeight w:val="276"/>
              </w:trPr>
              <w:tc>
                <w:tcPr>
                  <w:tcW w:w="1867" w:type="dxa"/>
                  <w:shd w:val="clear" w:color="auto" w:fill="auto"/>
                  <w:noWrap/>
                  <w:vAlign w:val="center"/>
                  <w:hideMark/>
                </w:tcPr>
                <w:p w14:paraId="33DCAF44" w14:textId="77777777" w:rsidR="0000462F" w:rsidRPr="009E5B72" w:rsidRDefault="0000462F" w:rsidP="0000462F">
                  <w:pPr>
                    <w:rPr>
                      <w:rFonts w:ascii="宋体" w:eastAsia="宋体" w:hAnsi="宋体" w:cs="Calibri"/>
                    </w:rPr>
                  </w:pPr>
                  <w:r w:rsidRPr="009E5B72">
                    <w:rPr>
                      <w:rFonts w:ascii="宋体" w:eastAsia="宋体" w:hAnsi="宋体" w:cs="Calibri"/>
                    </w:rPr>
                    <w:t>2,000</w:t>
                  </w:r>
                </w:p>
              </w:tc>
              <w:tc>
                <w:tcPr>
                  <w:tcW w:w="1271" w:type="dxa"/>
                  <w:shd w:val="clear" w:color="auto" w:fill="auto"/>
                  <w:noWrap/>
                  <w:hideMark/>
                </w:tcPr>
                <w:p w14:paraId="343C92E7" w14:textId="77777777" w:rsidR="0000462F" w:rsidRPr="009E5B72" w:rsidRDefault="0000462F" w:rsidP="00B95473">
                  <w:pPr>
                    <w:jc w:val="left"/>
                    <w:rPr>
                      <w:rFonts w:ascii="宋体" w:eastAsia="宋体" w:hAnsi="宋体" w:cs="Calibri"/>
                    </w:rPr>
                  </w:pPr>
                  <w:r w:rsidRPr="009E5B72">
                    <w:rPr>
                      <w:rFonts w:ascii="宋体" w:eastAsia="宋体" w:hAnsi="宋体" w:cs="Calibri"/>
                    </w:rPr>
                    <w:t>1.20</w:t>
                  </w:r>
                </w:p>
              </w:tc>
            </w:tr>
            <w:tr w:rsidR="0000462F" w:rsidRPr="00E858CD" w14:paraId="7ADC63C7" w14:textId="77777777" w:rsidTr="009E5B72">
              <w:trPr>
                <w:trHeight w:val="276"/>
              </w:trPr>
              <w:tc>
                <w:tcPr>
                  <w:tcW w:w="1867" w:type="dxa"/>
                  <w:shd w:val="clear" w:color="auto" w:fill="auto"/>
                  <w:noWrap/>
                  <w:vAlign w:val="center"/>
                  <w:hideMark/>
                </w:tcPr>
                <w:p w14:paraId="3062218A" w14:textId="77777777" w:rsidR="0000462F" w:rsidRPr="009E5B72" w:rsidRDefault="0000462F" w:rsidP="0000462F">
                  <w:pPr>
                    <w:rPr>
                      <w:rFonts w:ascii="宋体" w:eastAsia="宋体" w:hAnsi="宋体" w:cs="Calibri"/>
                    </w:rPr>
                  </w:pPr>
                  <w:r w:rsidRPr="009E5B72">
                    <w:rPr>
                      <w:rFonts w:ascii="宋体" w:eastAsia="宋体" w:hAnsi="宋体" w:cs="Calibri"/>
                    </w:rPr>
                    <w:t>3,000</w:t>
                  </w:r>
                </w:p>
              </w:tc>
              <w:tc>
                <w:tcPr>
                  <w:tcW w:w="1271" w:type="dxa"/>
                  <w:shd w:val="clear" w:color="auto" w:fill="auto"/>
                  <w:noWrap/>
                  <w:hideMark/>
                </w:tcPr>
                <w:p w14:paraId="3FAD6A86" w14:textId="77777777" w:rsidR="0000462F" w:rsidRPr="009E5B72" w:rsidRDefault="0000462F" w:rsidP="00B95473">
                  <w:pPr>
                    <w:jc w:val="left"/>
                    <w:rPr>
                      <w:rFonts w:ascii="宋体" w:eastAsia="宋体" w:hAnsi="宋体" w:cs="Calibri"/>
                    </w:rPr>
                  </w:pPr>
                  <w:r w:rsidRPr="009E5B72">
                    <w:rPr>
                      <w:rFonts w:ascii="宋体" w:eastAsia="宋体" w:hAnsi="宋体" w:cs="Calibri"/>
                    </w:rPr>
                    <w:t>1.21</w:t>
                  </w:r>
                </w:p>
              </w:tc>
            </w:tr>
            <w:tr w:rsidR="0000462F" w:rsidRPr="00E858CD" w14:paraId="3D5513CE" w14:textId="77777777" w:rsidTr="009E5B72">
              <w:trPr>
                <w:trHeight w:val="276"/>
              </w:trPr>
              <w:tc>
                <w:tcPr>
                  <w:tcW w:w="1867" w:type="dxa"/>
                  <w:shd w:val="clear" w:color="auto" w:fill="auto"/>
                  <w:noWrap/>
                  <w:vAlign w:val="center"/>
                  <w:hideMark/>
                </w:tcPr>
                <w:p w14:paraId="73ECC5F9" w14:textId="77777777" w:rsidR="0000462F" w:rsidRPr="009E5B72" w:rsidRDefault="0000462F" w:rsidP="0000462F">
                  <w:pPr>
                    <w:rPr>
                      <w:rFonts w:ascii="宋体" w:eastAsia="宋体" w:hAnsi="宋体" w:cs="Calibri"/>
                    </w:rPr>
                  </w:pPr>
                  <w:r w:rsidRPr="009E5B72">
                    <w:rPr>
                      <w:rFonts w:ascii="宋体" w:eastAsia="宋体" w:hAnsi="宋体" w:cs="Calibri"/>
                    </w:rPr>
                    <w:t>4,000</w:t>
                  </w:r>
                </w:p>
              </w:tc>
              <w:tc>
                <w:tcPr>
                  <w:tcW w:w="1271" w:type="dxa"/>
                  <w:shd w:val="clear" w:color="auto" w:fill="auto"/>
                  <w:noWrap/>
                  <w:hideMark/>
                </w:tcPr>
                <w:p w14:paraId="5D73C4E3" w14:textId="77777777" w:rsidR="0000462F" w:rsidRPr="009E5B72" w:rsidRDefault="0000462F" w:rsidP="00B95473">
                  <w:pPr>
                    <w:jc w:val="left"/>
                    <w:rPr>
                      <w:rFonts w:ascii="宋体" w:eastAsia="宋体" w:hAnsi="宋体" w:cs="Calibri"/>
                    </w:rPr>
                  </w:pPr>
                  <w:r w:rsidRPr="009E5B72">
                    <w:rPr>
                      <w:rFonts w:ascii="宋体" w:eastAsia="宋体" w:hAnsi="宋体" w:cs="Calibri"/>
                    </w:rPr>
                    <w:t>1.21</w:t>
                  </w:r>
                </w:p>
              </w:tc>
            </w:tr>
            <w:tr w:rsidR="0000462F" w:rsidRPr="00E858CD" w14:paraId="7F63CB2D" w14:textId="77777777" w:rsidTr="009E5B72">
              <w:trPr>
                <w:trHeight w:val="276"/>
              </w:trPr>
              <w:tc>
                <w:tcPr>
                  <w:tcW w:w="1867" w:type="dxa"/>
                  <w:shd w:val="clear" w:color="auto" w:fill="auto"/>
                  <w:noWrap/>
                  <w:vAlign w:val="center"/>
                  <w:hideMark/>
                </w:tcPr>
                <w:p w14:paraId="03E5896D" w14:textId="77777777" w:rsidR="0000462F" w:rsidRPr="009E5B72" w:rsidRDefault="0000462F" w:rsidP="0000462F">
                  <w:pPr>
                    <w:rPr>
                      <w:rFonts w:ascii="宋体" w:eastAsia="宋体" w:hAnsi="宋体" w:cs="Calibri"/>
                    </w:rPr>
                  </w:pPr>
                  <w:r w:rsidRPr="009E5B72">
                    <w:rPr>
                      <w:rFonts w:ascii="宋体" w:eastAsia="宋体" w:hAnsi="宋体" w:cs="Calibri"/>
                    </w:rPr>
                    <w:t>5,000</w:t>
                  </w:r>
                </w:p>
              </w:tc>
              <w:tc>
                <w:tcPr>
                  <w:tcW w:w="1271" w:type="dxa"/>
                  <w:shd w:val="clear" w:color="auto" w:fill="auto"/>
                  <w:noWrap/>
                  <w:hideMark/>
                </w:tcPr>
                <w:p w14:paraId="17D5C7EF" w14:textId="77777777" w:rsidR="0000462F" w:rsidRPr="009E5B72" w:rsidRDefault="0000462F" w:rsidP="00B95473">
                  <w:pPr>
                    <w:jc w:val="left"/>
                    <w:rPr>
                      <w:rFonts w:ascii="宋体" w:eastAsia="宋体" w:hAnsi="宋体" w:cs="Calibri"/>
                    </w:rPr>
                  </w:pPr>
                  <w:r w:rsidRPr="009E5B72">
                    <w:rPr>
                      <w:rFonts w:ascii="宋体" w:eastAsia="宋体" w:hAnsi="宋体" w:cs="Calibri"/>
                    </w:rPr>
                    <w:t>1.21</w:t>
                  </w:r>
                </w:p>
              </w:tc>
            </w:tr>
            <w:tr w:rsidR="0000462F" w:rsidRPr="00E858CD" w14:paraId="102914D3" w14:textId="77777777" w:rsidTr="009E5B72">
              <w:trPr>
                <w:trHeight w:val="276"/>
              </w:trPr>
              <w:tc>
                <w:tcPr>
                  <w:tcW w:w="1867" w:type="dxa"/>
                  <w:shd w:val="clear" w:color="auto" w:fill="auto"/>
                  <w:noWrap/>
                  <w:vAlign w:val="center"/>
                  <w:hideMark/>
                </w:tcPr>
                <w:p w14:paraId="327675C2" w14:textId="77777777" w:rsidR="0000462F" w:rsidRPr="009E5B72" w:rsidRDefault="0000462F" w:rsidP="0000462F">
                  <w:pPr>
                    <w:rPr>
                      <w:rFonts w:ascii="宋体" w:eastAsia="宋体" w:hAnsi="宋体" w:cs="Calibri"/>
                    </w:rPr>
                  </w:pPr>
                  <w:r w:rsidRPr="009E5B72">
                    <w:rPr>
                      <w:rFonts w:ascii="宋体" w:eastAsia="宋体" w:hAnsi="宋体" w:cs="Calibri"/>
                    </w:rPr>
                    <w:t>6,000</w:t>
                  </w:r>
                </w:p>
              </w:tc>
              <w:tc>
                <w:tcPr>
                  <w:tcW w:w="1271" w:type="dxa"/>
                  <w:shd w:val="clear" w:color="auto" w:fill="auto"/>
                  <w:noWrap/>
                  <w:hideMark/>
                </w:tcPr>
                <w:p w14:paraId="0590696C" w14:textId="77777777" w:rsidR="0000462F" w:rsidRPr="009E5B72" w:rsidRDefault="0000462F" w:rsidP="00B95473">
                  <w:pPr>
                    <w:jc w:val="left"/>
                    <w:rPr>
                      <w:rFonts w:ascii="宋体" w:eastAsia="宋体" w:hAnsi="宋体" w:cs="Calibri"/>
                    </w:rPr>
                  </w:pPr>
                  <w:r w:rsidRPr="009E5B72">
                    <w:rPr>
                      <w:rFonts w:ascii="宋体" w:eastAsia="宋体" w:hAnsi="宋体" w:cs="Calibri"/>
                    </w:rPr>
                    <w:t>1.22</w:t>
                  </w:r>
                </w:p>
              </w:tc>
            </w:tr>
            <w:tr w:rsidR="0000462F" w:rsidRPr="00E858CD" w14:paraId="592D65A3" w14:textId="77777777" w:rsidTr="009E5B72">
              <w:trPr>
                <w:trHeight w:val="276"/>
              </w:trPr>
              <w:tc>
                <w:tcPr>
                  <w:tcW w:w="1867" w:type="dxa"/>
                  <w:shd w:val="clear" w:color="auto" w:fill="auto"/>
                  <w:noWrap/>
                  <w:vAlign w:val="center"/>
                  <w:hideMark/>
                </w:tcPr>
                <w:p w14:paraId="1310AC29" w14:textId="77777777" w:rsidR="0000462F" w:rsidRPr="009E5B72" w:rsidRDefault="0000462F" w:rsidP="0000462F">
                  <w:pPr>
                    <w:rPr>
                      <w:rFonts w:ascii="宋体" w:eastAsia="宋体" w:hAnsi="宋体" w:cs="Calibri"/>
                    </w:rPr>
                  </w:pPr>
                  <w:r w:rsidRPr="009E5B72">
                    <w:rPr>
                      <w:rFonts w:ascii="宋体" w:eastAsia="宋体" w:hAnsi="宋体" w:cs="Calibri"/>
                    </w:rPr>
                    <w:t>7,000</w:t>
                  </w:r>
                </w:p>
              </w:tc>
              <w:tc>
                <w:tcPr>
                  <w:tcW w:w="1271" w:type="dxa"/>
                  <w:shd w:val="clear" w:color="auto" w:fill="auto"/>
                  <w:noWrap/>
                  <w:hideMark/>
                </w:tcPr>
                <w:p w14:paraId="01A95BA4" w14:textId="77777777" w:rsidR="0000462F" w:rsidRPr="009E5B72" w:rsidRDefault="0000462F" w:rsidP="00B95473">
                  <w:pPr>
                    <w:jc w:val="left"/>
                    <w:rPr>
                      <w:rFonts w:ascii="宋体" w:eastAsia="宋体" w:hAnsi="宋体" w:cs="Calibri"/>
                    </w:rPr>
                  </w:pPr>
                  <w:r w:rsidRPr="009E5B72">
                    <w:rPr>
                      <w:rFonts w:ascii="宋体" w:eastAsia="宋体" w:hAnsi="宋体" w:cs="Calibri"/>
                    </w:rPr>
                    <w:t>1.22</w:t>
                  </w:r>
                </w:p>
              </w:tc>
            </w:tr>
            <w:tr w:rsidR="0000462F" w:rsidRPr="00E858CD" w14:paraId="448DD043" w14:textId="77777777" w:rsidTr="009E5B72">
              <w:trPr>
                <w:trHeight w:val="276"/>
              </w:trPr>
              <w:tc>
                <w:tcPr>
                  <w:tcW w:w="1867" w:type="dxa"/>
                  <w:shd w:val="clear" w:color="auto" w:fill="auto"/>
                  <w:noWrap/>
                  <w:vAlign w:val="center"/>
                  <w:hideMark/>
                </w:tcPr>
                <w:p w14:paraId="3DA10DDC" w14:textId="77777777" w:rsidR="0000462F" w:rsidRPr="009E5B72" w:rsidRDefault="0000462F" w:rsidP="0000462F">
                  <w:pPr>
                    <w:rPr>
                      <w:rFonts w:ascii="宋体" w:eastAsia="宋体" w:hAnsi="宋体" w:cs="Calibri"/>
                    </w:rPr>
                  </w:pPr>
                  <w:r w:rsidRPr="009E5B72">
                    <w:rPr>
                      <w:rFonts w:ascii="宋体" w:eastAsia="宋体" w:hAnsi="宋体" w:cs="Calibri"/>
                    </w:rPr>
                    <w:t>8,000</w:t>
                  </w:r>
                </w:p>
              </w:tc>
              <w:tc>
                <w:tcPr>
                  <w:tcW w:w="1271" w:type="dxa"/>
                  <w:shd w:val="clear" w:color="auto" w:fill="auto"/>
                  <w:noWrap/>
                  <w:hideMark/>
                </w:tcPr>
                <w:p w14:paraId="669D8896" w14:textId="77777777" w:rsidR="0000462F" w:rsidRPr="009E5B72" w:rsidRDefault="0000462F" w:rsidP="00B95473">
                  <w:pPr>
                    <w:jc w:val="left"/>
                    <w:rPr>
                      <w:rFonts w:ascii="宋体" w:eastAsia="宋体" w:hAnsi="宋体" w:cs="Calibri"/>
                    </w:rPr>
                  </w:pPr>
                  <w:r w:rsidRPr="009E5B72">
                    <w:rPr>
                      <w:rFonts w:ascii="宋体" w:eastAsia="宋体" w:hAnsi="宋体" w:cs="Calibri"/>
                    </w:rPr>
                    <w:t>1.23</w:t>
                  </w:r>
                </w:p>
              </w:tc>
            </w:tr>
            <w:tr w:rsidR="0000462F" w:rsidRPr="00E858CD" w14:paraId="0B6EA733" w14:textId="77777777" w:rsidTr="009E5B72">
              <w:trPr>
                <w:trHeight w:val="276"/>
              </w:trPr>
              <w:tc>
                <w:tcPr>
                  <w:tcW w:w="1867" w:type="dxa"/>
                  <w:shd w:val="clear" w:color="auto" w:fill="auto"/>
                  <w:noWrap/>
                  <w:vAlign w:val="center"/>
                  <w:hideMark/>
                </w:tcPr>
                <w:p w14:paraId="0F7B7827" w14:textId="77777777" w:rsidR="0000462F" w:rsidRPr="009E5B72" w:rsidRDefault="0000462F" w:rsidP="0000462F">
                  <w:pPr>
                    <w:rPr>
                      <w:rFonts w:ascii="宋体" w:eastAsia="宋体" w:hAnsi="宋体" w:cs="Calibri"/>
                    </w:rPr>
                  </w:pPr>
                  <w:r w:rsidRPr="009E5B72">
                    <w:rPr>
                      <w:rFonts w:ascii="宋体" w:eastAsia="宋体" w:hAnsi="宋体" w:cs="Calibri"/>
                    </w:rPr>
                    <w:t>9,000</w:t>
                  </w:r>
                </w:p>
              </w:tc>
              <w:tc>
                <w:tcPr>
                  <w:tcW w:w="1271" w:type="dxa"/>
                  <w:shd w:val="clear" w:color="auto" w:fill="auto"/>
                  <w:noWrap/>
                  <w:hideMark/>
                </w:tcPr>
                <w:p w14:paraId="0EBD3388" w14:textId="77777777" w:rsidR="0000462F" w:rsidRPr="009E5B72" w:rsidRDefault="0000462F" w:rsidP="00B95473">
                  <w:pPr>
                    <w:jc w:val="left"/>
                    <w:rPr>
                      <w:rFonts w:ascii="宋体" w:eastAsia="宋体" w:hAnsi="宋体" w:cs="Calibri"/>
                    </w:rPr>
                  </w:pPr>
                  <w:r w:rsidRPr="009E5B72">
                    <w:rPr>
                      <w:rFonts w:ascii="宋体" w:eastAsia="宋体" w:hAnsi="宋体" w:cs="Calibri"/>
                    </w:rPr>
                    <w:t>1.23</w:t>
                  </w:r>
                </w:p>
              </w:tc>
            </w:tr>
            <w:tr w:rsidR="0000462F" w:rsidRPr="00E858CD" w14:paraId="7E6825A1" w14:textId="77777777" w:rsidTr="009E5B72">
              <w:trPr>
                <w:trHeight w:val="276"/>
              </w:trPr>
              <w:tc>
                <w:tcPr>
                  <w:tcW w:w="1867" w:type="dxa"/>
                  <w:shd w:val="clear" w:color="auto" w:fill="auto"/>
                  <w:noWrap/>
                  <w:vAlign w:val="center"/>
                  <w:hideMark/>
                </w:tcPr>
                <w:p w14:paraId="2F110B3F" w14:textId="77777777" w:rsidR="0000462F" w:rsidRPr="009E5B72" w:rsidRDefault="0000462F" w:rsidP="0000462F">
                  <w:pPr>
                    <w:rPr>
                      <w:rFonts w:ascii="宋体" w:eastAsia="宋体" w:hAnsi="宋体" w:cs="Calibri"/>
                    </w:rPr>
                  </w:pPr>
                  <w:r w:rsidRPr="009E5B72">
                    <w:rPr>
                      <w:rFonts w:ascii="宋体" w:eastAsia="宋体" w:hAnsi="宋体" w:cs="Calibri"/>
                    </w:rPr>
                    <w:t>10,000</w:t>
                  </w:r>
                </w:p>
              </w:tc>
              <w:tc>
                <w:tcPr>
                  <w:tcW w:w="1271" w:type="dxa"/>
                  <w:shd w:val="clear" w:color="auto" w:fill="auto"/>
                  <w:noWrap/>
                  <w:hideMark/>
                </w:tcPr>
                <w:p w14:paraId="3BE940CF" w14:textId="77777777" w:rsidR="0000462F" w:rsidRPr="009E5B72" w:rsidRDefault="0000462F" w:rsidP="00B95473">
                  <w:pPr>
                    <w:jc w:val="left"/>
                    <w:rPr>
                      <w:rFonts w:ascii="宋体" w:eastAsia="宋体" w:hAnsi="宋体" w:cs="Calibri"/>
                    </w:rPr>
                  </w:pPr>
                  <w:r w:rsidRPr="009E5B72">
                    <w:rPr>
                      <w:rFonts w:ascii="宋体" w:eastAsia="宋体" w:hAnsi="宋体" w:cs="Calibri"/>
                    </w:rPr>
                    <w:t>1.24</w:t>
                  </w:r>
                </w:p>
              </w:tc>
            </w:tr>
            <w:tr w:rsidR="0000462F" w:rsidRPr="00E858CD" w14:paraId="55F4F874" w14:textId="77777777" w:rsidTr="009E5B72">
              <w:trPr>
                <w:trHeight w:val="276"/>
              </w:trPr>
              <w:tc>
                <w:tcPr>
                  <w:tcW w:w="1867" w:type="dxa"/>
                  <w:shd w:val="clear" w:color="auto" w:fill="auto"/>
                  <w:noWrap/>
                  <w:vAlign w:val="center"/>
                  <w:hideMark/>
                </w:tcPr>
                <w:p w14:paraId="7C7888EC" w14:textId="77777777" w:rsidR="0000462F" w:rsidRPr="009E5B72" w:rsidRDefault="0000462F" w:rsidP="0000462F">
                  <w:pPr>
                    <w:rPr>
                      <w:rFonts w:ascii="宋体" w:eastAsia="宋体" w:hAnsi="宋体" w:cs="Calibri"/>
                    </w:rPr>
                  </w:pPr>
                  <w:r w:rsidRPr="009E5B72">
                    <w:rPr>
                      <w:rFonts w:ascii="宋体" w:eastAsia="宋体" w:hAnsi="宋体" w:cs="Calibri"/>
                    </w:rPr>
                    <w:t>15,000</w:t>
                  </w:r>
                </w:p>
              </w:tc>
              <w:tc>
                <w:tcPr>
                  <w:tcW w:w="1271" w:type="dxa"/>
                  <w:shd w:val="clear" w:color="auto" w:fill="auto"/>
                  <w:noWrap/>
                  <w:hideMark/>
                </w:tcPr>
                <w:p w14:paraId="3729B441" w14:textId="77777777" w:rsidR="0000462F" w:rsidRPr="009E5B72" w:rsidRDefault="0000462F" w:rsidP="00B95473">
                  <w:pPr>
                    <w:jc w:val="left"/>
                    <w:rPr>
                      <w:rFonts w:ascii="宋体" w:eastAsia="宋体" w:hAnsi="宋体" w:cs="Calibri"/>
                    </w:rPr>
                  </w:pPr>
                  <w:r w:rsidRPr="009E5B72">
                    <w:rPr>
                      <w:rFonts w:ascii="宋体" w:eastAsia="宋体" w:hAnsi="宋体" w:cs="Calibri"/>
                    </w:rPr>
                    <w:t>1.26</w:t>
                  </w:r>
                </w:p>
              </w:tc>
            </w:tr>
            <w:tr w:rsidR="0000462F" w:rsidRPr="00E858CD" w14:paraId="15183CC2" w14:textId="77777777" w:rsidTr="009E5B72">
              <w:trPr>
                <w:trHeight w:val="276"/>
              </w:trPr>
              <w:tc>
                <w:tcPr>
                  <w:tcW w:w="1867" w:type="dxa"/>
                  <w:shd w:val="clear" w:color="auto" w:fill="auto"/>
                  <w:noWrap/>
                  <w:vAlign w:val="center"/>
                  <w:hideMark/>
                </w:tcPr>
                <w:p w14:paraId="31EC67FD" w14:textId="77777777" w:rsidR="0000462F" w:rsidRPr="009E5B72" w:rsidRDefault="0000462F" w:rsidP="0000462F">
                  <w:pPr>
                    <w:rPr>
                      <w:rFonts w:ascii="宋体" w:eastAsia="宋体" w:hAnsi="宋体" w:cs="Calibri"/>
                    </w:rPr>
                  </w:pPr>
                  <w:r w:rsidRPr="009E5B72">
                    <w:rPr>
                      <w:rFonts w:ascii="宋体" w:eastAsia="宋体" w:hAnsi="宋体" w:cs="Calibri"/>
                    </w:rPr>
                    <w:t>20,000</w:t>
                  </w:r>
                </w:p>
              </w:tc>
              <w:tc>
                <w:tcPr>
                  <w:tcW w:w="1271" w:type="dxa"/>
                  <w:shd w:val="clear" w:color="auto" w:fill="auto"/>
                  <w:noWrap/>
                  <w:hideMark/>
                </w:tcPr>
                <w:p w14:paraId="555E1353" w14:textId="77777777" w:rsidR="0000462F" w:rsidRPr="009E5B72" w:rsidRDefault="0000462F" w:rsidP="00B95473">
                  <w:pPr>
                    <w:jc w:val="left"/>
                    <w:rPr>
                      <w:rFonts w:ascii="宋体" w:eastAsia="宋体" w:hAnsi="宋体" w:cs="Calibri"/>
                    </w:rPr>
                  </w:pPr>
                  <w:r w:rsidRPr="009E5B72">
                    <w:rPr>
                      <w:rFonts w:ascii="宋体" w:eastAsia="宋体" w:hAnsi="宋体" w:cs="Calibri"/>
                    </w:rPr>
                    <w:t>1.29</w:t>
                  </w:r>
                </w:p>
              </w:tc>
            </w:tr>
            <w:tr w:rsidR="0000462F" w:rsidRPr="00E858CD" w14:paraId="7513D064" w14:textId="77777777" w:rsidTr="009E5B72">
              <w:trPr>
                <w:trHeight w:val="276"/>
              </w:trPr>
              <w:tc>
                <w:tcPr>
                  <w:tcW w:w="1867" w:type="dxa"/>
                  <w:shd w:val="clear" w:color="auto" w:fill="auto"/>
                  <w:noWrap/>
                  <w:vAlign w:val="center"/>
                  <w:hideMark/>
                </w:tcPr>
                <w:p w14:paraId="5DDF9DA4" w14:textId="77777777" w:rsidR="0000462F" w:rsidRPr="009E5B72" w:rsidRDefault="0000462F" w:rsidP="0000462F">
                  <w:pPr>
                    <w:rPr>
                      <w:rFonts w:ascii="宋体" w:eastAsia="宋体" w:hAnsi="宋体" w:cs="Calibri"/>
                    </w:rPr>
                  </w:pPr>
                  <w:r w:rsidRPr="009E5B72">
                    <w:rPr>
                      <w:rFonts w:ascii="宋体" w:eastAsia="宋体" w:hAnsi="宋体" w:cs="Calibri"/>
                    </w:rPr>
                    <w:t>30,000</w:t>
                  </w:r>
                </w:p>
              </w:tc>
              <w:tc>
                <w:tcPr>
                  <w:tcW w:w="1271" w:type="dxa"/>
                  <w:shd w:val="clear" w:color="auto" w:fill="auto"/>
                  <w:noWrap/>
                  <w:hideMark/>
                </w:tcPr>
                <w:p w14:paraId="66AF7B23" w14:textId="77777777" w:rsidR="0000462F" w:rsidRPr="009E5B72" w:rsidRDefault="0000462F" w:rsidP="00B95473">
                  <w:pPr>
                    <w:jc w:val="left"/>
                    <w:rPr>
                      <w:rFonts w:ascii="宋体" w:eastAsia="宋体" w:hAnsi="宋体" w:cs="Calibri"/>
                    </w:rPr>
                  </w:pPr>
                  <w:r w:rsidRPr="009E5B72">
                    <w:rPr>
                      <w:rFonts w:ascii="宋体" w:eastAsia="宋体" w:hAnsi="宋体" w:cs="Calibri"/>
                    </w:rPr>
                    <w:t>1.30</w:t>
                  </w:r>
                </w:p>
              </w:tc>
            </w:tr>
            <w:tr w:rsidR="0000462F" w:rsidRPr="00E858CD" w14:paraId="3AAE094D" w14:textId="77777777" w:rsidTr="009E5B72">
              <w:trPr>
                <w:trHeight w:val="276"/>
              </w:trPr>
              <w:tc>
                <w:tcPr>
                  <w:tcW w:w="1867" w:type="dxa"/>
                  <w:shd w:val="clear" w:color="auto" w:fill="auto"/>
                  <w:noWrap/>
                  <w:vAlign w:val="center"/>
                  <w:hideMark/>
                </w:tcPr>
                <w:p w14:paraId="142E9500" w14:textId="77777777" w:rsidR="0000462F" w:rsidRPr="009E5B72" w:rsidRDefault="0000462F" w:rsidP="0000462F">
                  <w:pPr>
                    <w:rPr>
                      <w:rFonts w:ascii="宋体" w:eastAsia="宋体" w:hAnsi="宋体" w:cs="Calibri"/>
                    </w:rPr>
                  </w:pPr>
                  <w:r w:rsidRPr="009E5B72">
                    <w:rPr>
                      <w:rFonts w:ascii="宋体" w:eastAsia="宋体" w:hAnsi="宋体" w:cs="Calibri"/>
                    </w:rPr>
                    <w:t>40,000</w:t>
                  </w:r>
                </w:p>
              </w:tc>
              <w:tc>
                <w:tcPr>
                  <w:tcW w:w="1271" w:type="dxa"/>
                  <w:shd w:val="clear" w:color="auto" w:fill="auto"/>
                  <w:noWrap/>
                  <w:hideMark/>
                </w:tcPr>
                <w:p w14:paraId="5A16E077" w14:textId="77777777" w:rsidR="0000462F" w:rsidRPr="009E5B72" w:rsidRDefault="0000462F" w:rsidP="00B95473">
                  <w:pPr>
                    <w:jc w:val="left"/>
                    <w:rPr>
                      <w:rFonts w:ascii="宋体" w:eastAsia="宋体" w:hAnsi="宋体" w:cs="Calibri"/>
                    </w:rPr>
                  </w:pPr>
                  <w:r w:rsidRPr="009E5B72">
                    <w:rPr>
                      <w:rFonts w:ascii="宋体" w:eastAsia="宋体" w:hAnsi="宋体" w:cs="Calibri"/>
                    </w:rPr>
                    <w:t>1.31</w:t>
                  </w:r>
                </w:p>
              </w:tc>
            </w:tr>
            <w:tr w:rsidR="0000462F" w:rsidRPr="00E858CD" w14:paraId="3D3B7757" w14:textId="77777777" w:rsidTr="009E5B72">
              <w:trPr>
                <w:trHeight w:val="276"/>
              </w:trPr>
              <w:tc>
                <w:tcPr>
                  <w:tcW w:w="1867" w:type="dxa"/>
                  <w:shd w:val="clear" w:color="auto" w:fill="auto"/>
                  <w:noWrap/>
                  <w:vAlign w:val="center"/>
                  <w:hideMark/>
                </w:tcPr>
                <w:p w14:paraId="41A7A12B" w14:textId="77777777" w:rsidR="0000462F" w:rsidRPr="009E5B72" w:rsidRDefault="0000462F" w:rsidP="0000462F">
                  <w:pPr>
                    <w:rPr>
                      <w:rFonts w:ascii="宋体" w:eastAsia="宋体" w:hAnsi="宋体" w:cs="Calibri"/>
                    </w:rPr>
                  </w:pPr>
                  <w:r w:rsidRPr="009E5B72">
                    <w:rPr>
                      <w:rFonts w:ascii="宋体" w:eastAsia="宋体" w:hAnsi="宋体" w:cs="Calibri"/>
                    </w:rPr>
                    <w:t>50,000</w:t>
                  </w:r>
                </w:p>
              </w:tc>
              <w:tc>
                <w:tcPr>
                  <w:tcW w:w="1271" w:type="dxa"/>
                  <w:shd w:val="clear" w:color="auto" w:fill="auto"/>
                  <w:noWrap/>
                  <w:hideMark/>
                </w:tcPr>
                <w:p w14:paraId="56DED26D" w14:textId="77777777" w:rsidR="0000462F" w:rsidRPr="009E5B72" w:rsidRDefault="0000462F" w:rsidP="00B95473">
                  <w:pPr>
                    <w:jc w:val="left"/>
                    <w:rPr>
                      <w:rFonts w:ascii="宋体" w:eastAsia="宋体" w:hAnsi="宋体" w:cs="Calibri"/>
                    </w:rPr>
                  </w:pPr>
                  <w:r w:rsidRPr="009E5B72">
                    <w:rPr>
                      <w:rFonts w:ascii="宋体" w:eastAsia="宋体" w:hAnsi="宋体" w:cs="Calibri"/>
                    </w:rPr>
                    <w:t>1.32</w:t>
                  </w:r>
                </w:p>
              </w:tc>
            </w:tr>
            <w:tr w:rsidR="0000462F" w:rsidRPr="00E858CD" w14:paraId="7A2D551B" w14:textId="77777777" w:rsidTr="009E5B72">
              <w:trPr>
                <w:trHeight w:val="276"/>
              </w:trPr>
              <w:tc>
                <w:tcPr>
                  <w:tcW w:w="1867" w:type="dxa"/>
                  <w:shd w:val="clear" w:color="auto" w:fill="auto"/>
                  <w:noWrap/>
                  <w:vAlign w:val="center"/>
                  <w:hideMark/>
                </w:tcPr>
                <w:p w14:paraId="2D5E12FB" w14:textId="77777777" w:rsidR="0000462F" w:rsidRPr="009E5B72" w:rsidRDefault="0000462F" w:rsidP="0000462F">
                  <w:pPr>
                    <w:rPr>
                      <w:rFonts w:ascii="宋体" w:eastAsia="宋体" w:hAnsi="宋体" w:cs="Calibri"/>
                    </w:rPr>
                  </w:pPr>
                  <w:r w:rsidRPr="009E5B72">
                    <w:rPr>
                      <w:rFonts w:ascii="宋体" w:eastAsia="宋体" w:hAnsi="宋体" w:cs="Calibri"/>
                    </w:rPr>
                    <w:t>80,000</w:t>
                  </w:r>
                </w:p>
              </w:tc>
              <w:tc>
                <w:tcPr>
                  <w:tcW w:w="1271" w:type="dxa"/>
                  <w:shd w:val="clear" w:color="auto" w:fill="auto"/>
                  <w:noWrap/>
                  <w:hideMark/>
                </w:tcPr>
                <w:p w14:paraId="0D0B00E0" w14:textId="77777777" w:rsidR="0000462F" w:rsidRPr="009E5B72" w:rsidRDefault="0000462F" w:rsidP="00B95473">
                  <w:pPr>
                    <w:jc w:val="left"/>
                    <w:rPr>
                      <w:rFonts w:ascii="宋体" w:eastAsia="宋体" w:hAnsi="宋体" w:cs="Calibri"/>
                    </w:rPr>
                  </w:pPr>
                  <w:r w:rsidRPr="009E5B72">
                    <w:rPr>
                      <w:rFonts w:ascii="宋体" w:eastAsia="宋体" w:hAnsi="宋体" w:cs="Calibri"/>
                    </w:rPr>
                    <w:t>1.34</w:t>
                  </w:r>
                </w:p>
              </w:tc>
            </w:tr>
            <w:tr w:rsidR="0000462F" w:rsidRPr="00E858CD" w14:paraId="5A3ABFBA" w14:textId="77777777" w:rsidTr="009E5B72">
              <w:trPr>
                <w:trHeight w:val="276"/>
              </w:trPr>
              <w:tc>
                <w:tcPr>
                  <w:tcW w:w="1867" w:type="dxa"/>
                  <w:shd w:val="clear" w:color="auto" w:fill="auto"/>
                  <w:noWrap/>
                  <w:vAlign w:val="center"/>
                  <w:hideMark/>
                </w:tcPr>
                <w:p w14:paraId="3826F4CE" w14:textId="77777777" w:rsidR="0000462F" w:rsidRPr="009E5B72" w:rsidRDefault="0000462F" w:rsidP="0000462F">
                  <w:pPr>
                    <w:rPr>
                      <w:rFonts w:ascii="宋体" w:eastAsia="宋体" w:hAnsi="宋体" w:cs="Calibri"/>
                    </w:rPr>
                  </w:pPr>
                  <w:r w:rsidRPr="009E5B72">
                    <w:rPr>
                      <w:rFonts w:ascii="宋体" w:eastAsia="宋体" w:hAnsi="宋体" w:cs="Calibri"/>
                    </w:rPr>
                    <w:t>100,000</w:t>
                  </w:r>
                </w:p>
              </w:tc>
              <w:tc>
                <w:tcPr>
                  <w:tcW w:w="1271" w:type="dxa"/>
                  <w:shd w:val="clear" w:color="auto" w:fill="auto"/>
                  <w:noWrap/>
                  <w:hideMark/>
                </w:tcPr>
                <w:p w14:paraId="498A5063" w14:textId="77777777" w:rsidR="0000462F" w:rsidRPr="009E5B72" w:rsidRDefault="0000462F" w:rsidP="00B95473">
                  <w:pPr>
                    <w:jc w:val="left"/>
                    <w:rPr>
                      <w:rFonts w:ascii="宋体" w:eastAsia="宋体" w:hAnsi="宋体" w:cs="Calibri"/>
                    </w:rPr>
                  </w:pPr>
                  <w:r w:rsidRPr="009E5B72">
                    <w:rPr>
                      <w:rFonts w:ascii="宋体" w:eastAsia="宋体" w:hAnsi="宋体" w:cs="Calibri"/>
                    </w:rPr>
                    <w:t>1.35</w:t>
                  </w:r>
                </w:p>
              </w:tc>
            </w:tr>
            <w:tr w:rsidR="0000462F" w:rsidRPr="00E858CD" w14:paraId="3AA99A6C" w14:textId="77777777" w:rsidTr="009E5B72">
              <w:trPr>
                <w:trHeight w:val="276"/>
              </w:trPr>
              <w:tc>
                <w:tcPr>
                  <w:tcW w:w="1867" w:type="dxa"/>
                  <w:shd w:val="clear" w:color="auto" w:fill="auto"/>
                  <w:noWrap/>
                  <w:vAlign w:val="center"/>
                  <w:hideMark/>
                </w:tcPr>
                <w:p w14:paraId="1ADA33A4" w14:textId="77777777" w:rsidR="0000462F" w:rsidRPr="009E5B72" w:rsidRDefault="0000462F" w:rsidP="0000462F">
                  <w:pPr>
                    <w:rPr>
                      <w:rFonts w:ascii="宋体" w:eastAsia="宋体" w:hAnsi="宋体" w:cs="Calibri"/>
                    </w:rPr>
                  </w:pPr>
                  <w:r w:rsidRPr="009E5B72">
                    <w:rPr>
                      <w:rFonts w:ascii="宋体" w:eastAsia="宋体" w:hAnsi="宋体" w:cs="Calibri"/>
                    </w:rPr>
                    <w:t>150,000</w:t>
                  </w:r>
                </w:p>
              </w:tc>
              <w:tc>
                <w:tcPr>
                  <w:tcW w:w="1271" w:type="dxa"/>
                  <w:shd w:val="clear" w:color="auto" w:fill="auto"/>
                  <w:noWrap/>
                  <w:hideMark/>
                </w:tcPr>
                <w:p w14:paraId="3FFBD1BA" w14:textId="77777777" w:rsidR="0000462F" w:rsidRPr="009E5B72" w:rsidRDefault="0000462F" w:rsidP="00B95473">
                  <w:pPr>
                    <w:jc w:val="left"/>
                    <w:rPr>
                      <w:rFonts w:ascii="宋体" w:eastAsia="宋体" w:hAnsi="宋体" w:cs="Calibri"/>
                    </w:rPr>
                  </w:pPr>
                  <w:r w:rsidRPr="009E5B72">
                    <w:rPr>
                      <w:rFonts w:ascii="宋体" w:eastAsia="宋体" w:hAnsi="宋体" w:cs="Calibri"/>
                    </w:rPr>
                    <w:t>1.35</w:t>
                  </w:r>
                </w:p>
              </w:tc>
            </w:tr>
            <w:tr w:rsidR="0000462F" w:rsidRPr="00E858CD" w14:paraId="0A586336" w14:textId="77777777" w:rsidTr="009E5B72">
              <w:trPr>
                <w:trHeight w:val="276"/>
              </w:trPr>
              <w:tc>
                <w:tcPr>
                  <w:tcW w:w="1867" w:type="dxa"/>
                  <w:shd w:val="clear" w:color="auto" w:fill="auto"/>
                  <w:noWrap/>
                  <w:vAlign w:val="center"/>
                  <w:hideMark/>
                </w:tcPr>
                <w:p w14:paraId="1795F083" w14:textId="77777777" w:rsidR="0000462F" w:rsidRPr="009E5B72" w:rsidRDefault="0000462F" w:rsidP="0000462F">
                  <w:pPr>
                    <w:rPr>
                      <w:rFonts w:ascii="宋体" w:eastAsia="宋体" w:hAnsi="宋体" w:cs="Calibri"/>
                    </w:rPr>
                  </w:pPr>
                  <w:r w:rsidRPr="009E5B72">
                    <w:rPr>
                      <w:rFonts w:ascii="宋体" w:eastAsia="宋体" w:hAnsi="宋体" w:cs="Calibri"/>
                    </w:rPr>
                    <w:t>200,000</w:t>
                  </w:r>
                </w:p>
              </w:tc>
              <w:tc>
                <w:tcPr>
                  <w:tcW w:w="1271" w:type="dxa"/>
                  <w:shd w:val="clear" w:color="auto" w:fill="auto"/>
                  <w:noWrap/>
                  <w:hideMark/>
                </w:tcPr>
                <w:p w14:paraId="6E388BCE" w14:textId="77777777" w:rsidR="0000462F" w:rsidRPr="009E5B72" w:rsidRDefault="0000462F" w:rsidP="00B95473">
                  <w:pPr>
                    <w:jc w:val="left"/>
                    <w:rPr>
                      <w:rFonts w:ascii="宋体" w:eastAsia="宋体" w:hAnsi="宋体" w:cs="Calibri"/>
                    </w:rPr>
                  </w:pPr>
                  <w:r w:rsidRPr="009E5B72">
                    <w:rPr>
                      <w:rFonts w:ascii="宋体" w:eastAsia="宋体" w:hAnsi="宋体" w:cs="Calibri"/>
                    </w:rPr>
                    <w:t>1.35</w:t>
                  </w:r>
                </w:p>
              </w:tc>
            </w:tr>
            <w:tr w:rsidR="0000462F" w:rsidRPr="00E858CD" w14:paraId="712E7FEF" w14:textId="77777777" w:rsidTr="009E5B72">
              <w:trPr>
                <w:trHeight w:val="276"/>
              </w:trPr>
              <w:tc>
                <w:tcPr>
                  <w:tcW w:w="1867" w:type="dxa"/>
                  <w:shd w:val="clear" w:color="auto" w:fill="auto"/>
                  <w:noWrap/>
                  <w:vAlign w:val="center"/>
                  <w:hideMark/>
                </w:tcPr>
                <w:p w14:paraId="7BE2CE61" w14:textId="77777777" w:rsidR="0000462F" w:rsidRPr="009E5B72" w:rsidRDefault="0000462F" w:rsidP="0000462F">
                  <w:pPr>
                    <w:rPr>
                      <w:rFonts w:ascii="宋体" w:eastAsia="宋体" w:hAnsi="宋体" w:cs="Calibri"/>
                    </w:rPr>
                  </w:pPr>
                  <w:r w:rsidRPr="009E5B72">
                    <w:rPr>
                      <w:rFonts w:ascii="宋体" w:eastAsia="宋体" w:hAnsi="宋体" w:cs="Calibri"/>
                    </w:rPr>
                    <w:t>250,000</w:t>
                  </w:r>
                </w:p>
              </w:tc>
              <w:tc>
                <w:tcPr>
                  <w:tcW w:w="1271" w:type="dxa"/>
                  <w:shd w:val="clear" w:color="auto" w:fill="auto"/>
                  <w:noWrap/>
                  <w:hideMark/>
                </w:tcPr>
                <w:p w14:paraId="47144F2E" w14:textId="77777777" w:rsidR="0000462F" w:rsidRPr="009E5B72" w:rsidRDefault="0000462F" w:rsidP="00B95473">
                  <w:pPr>
                    <w:jc w:val="left"/>
                    <w:rPr>
                      <w:rFonts w:ascii="宋体" w:eastAsia="宋体" w:hAnsi="宋体" w:cs="Calibri"/>
                    </w:rPr>
                  </w:pPr>
                  <w:r w:rsidRPr="009E5B72">
                    <w:rPr>
                      <w:rFonts w:ascii="宋体" w:eastAsia="宋体" w:hAnsi="宋体" w:cs="Calibri"/>
                    </w:rPr>
                    <w:t>1.35</w:t>
                  </w:r>
                </w:p>
              </w:tc>
            </w:tr>
            <w:tr w:rsidR="0000462F" w:rsidRPr="00E858CD" w14:paraId="01448208" w14:textId="77777777" w:rsidTr="009E5B72">
              <w:trPr>
                <w:trHeight w:val="276"/>
              </w:trPr>
              <w:tc>
                <w:tcPr>
                  <w:tcW w:w="1867" w:type="dxa"/>
                  <w:shd w:val="clear" w:color="auto" w:fill="auto"/>
                  <w:noWrap/>
                  <w:vAlign w:val="center"/>
                  <w:hideMark/>
                </w:tcPr>
                <w:p w14:paraId="1FEEE711" w14:textId="77777777" w:rsidR="0000462F" w:rsidRPr="009E5B72" w:rsidRDefault="0000462F" w:rsidP="0000462F">
                  <w:pPr>
                    <w:rPr>
                      <w:rFonts w:ascii="宋体" w:eastAsia="宋体" w:hAnsi="宋体" w:cs="Calibri"/>
                    </w:rPr>
                  </w:pPr>
                  <w:r w:rsidRPr="009E5B72">
                    <w:rPr>
                      <w:rFonts w:ascii="宋体" w:eastAsia="宋体" w:hAnsi="宋体" w:cs="Calibri"/>
                    </w:rPr>
                    <w:t>300,000</w:t>
                  </w:r>
                </w:p>
              </w:tc>
              <w:tc>
                <w:tcPr>
                  <w:tcW w:w="1271" w:type="dxa"/>
                  <w:shd w:val="clear" w:color="auto" w:fill="auto"/>
                  <w:noWrap/>
                  <w:hideMark/>
                </w:tcPr>
                <w:p w14:paraId="2B2338BD" w14:textId="77777777" w:rsidR="0000462F" w:rsidRPr="009E5B72" w:rsidRDefault="0000462F" w:rsidP="00B95473">
                  <w:pPr>
                    <w:jc w:val="left"/>
                    <w:rPr>
                      <w:rFonts w:ascii="宋体" w:eastAsia="宋体" w:hAnsi="宋体" w:cs="Calibri"/>
                    </w:rPr>
                  </w:pPr>
                  <w:r w:rsidRPr="009E5B72">
                    <w:rPr>
                      <w:rFonts w:ascii="宋体" w:eastAsia="宋体" w:hAnsi="宋体" w:cs="Calibri"/>
                    </w:rPr>
                    <w:t>1.35</w:t>
                  </w:r>
                </w:p>
              </w:tc>
            </w:tr>
            <w:tr w:rsidR="0000462F" w:rsidRPr="00E858CD" w14:paraId="2CB186E0" w14:textId="77777777" w:rsidTr="009E5B72">
              <w:trPr>
                <w:trHeight w:val="276"/>
              </w:trPr>
              <w:tc>
                <w:tcPr>
                  <w:tcW w:w="1867" w:type="dxa"/>
                  <w:shd w:val="clear" w:color="auto" w:fill="auto"/>
                  <w:noWrap/>
                  <w:vAlign w:val="center"/>
                  <w:hideMark/>
                </w:tcPr>
                <w:p w14:paraId="3C3D1871" w14:textId="77777777" w:rsidR="0000462F" w:rsidRPr="009E5B72" w:rsidRDefault="0000462F" w:rsidP="0000462F">
                  <w:pPr>
                    <w:rPr>
                      <w:rFonts w:ascii="宋体" w:eastAsia="宋体" w:hAnsi="宋体" w:cs="Calibri"/>
                    </w:rPr>
                  </w:pPr>
                  <w:r w:rsidRPr="009E5B72">
                    <w:rPr>
                      <w:rFonts w:ascii="宋体" w:eastAsia="宋体" w:hAnsi="宋体" w:cs="Calibri"/>
                    </w:rPr>
                    <w:t>400,000</w:t>
                  </w:r>
                </w:p>
              </w:tc>
              <w:tc>
                <w:tcPr>
                  <w:tcW w:w="1271" w:type="dxa"/>
                  <w:shd w:val="clear" w:color="auto" w:fill="auto"/>
                  <w:noWrap/>
                  <w:hideMark/>
                </w:tcPr>
                <w:p w14:paraId="0EDF6EFD" w14:textId="77777777" w:rsidR="0000462F" w:rsidRPr="009E5B72" w:rsidRDefault="0000462F" w:rsidP="00B95473">
                  <w:pPr>
                    <w:jc w:val="left"/>
                    <w:rPr>
                      <w:rFonts w:ascii="宋体" w:eastAsia="宋体" w:hAnsi="宋体" w:cs="Calibri"/>
                    </w:rPr>
                  </w:pPr>
                  <w:r w:rsidRPr="009E5B72">
                    <w:rPr>
                      <w:rFonts w:ascii="宋体" w:eastAsia="宋体" w:hAnsi="宋体" w:cs="Calibri"/>
                    </w:rPr>
                    <w:t>1.35</w:t>
                  </w:r>
                </w:p>
              </w:tc>
            </w:tr>
            <w:tr w:rsidR="0000462F" w:rsidRPr="00E858CD" w14:paraId="689B22AB" w14:textId="77777777" w:rsidTr="009E5B72">
              <w:trPr>
                <w:trHeight w:val="276"/>
              </w:trPr>
              <w:tc>
                <w:tcPr>
                  <w:tcW w:w="1867" w:type="dxa"/>
                  <w:shd w:val="clear" w:color="auto" w:fill="auto"/>
                  <w:noWrap/>
                  <w:vAlign w:val="center"/>
                  <w:hideMark/>
                </w:tcPr>
                <w:p w14:paraId="3190043C" w14:textId="77777777" w:rsidR="0000462F" w:rsidRPr="009E5B72" w:rsidRDefault="0000462F" w:rsidP="0000462F">
                  <w:pPr>
                    <w:rPr>
                      <w:rFonts w:ascii="宋体" w:eastAsia="宋体" w:hAnsi="宋体" w:cs="Calibri"/>
                    </w:rPr>
                  </w:pPr>
                  <w:r w:rsidRPr="009E5B72">
                    <w:rPr>
                      <w:rFonts w:ascii="宋体" w:eastAsia="宋体" w:hAnsi="宋体" w:cs="Calibri"/>
                    </w:rPr>
                    <w:t>450,000</w:t>
                  </w:r>
                </w:p>
              </w:tc>
              <w:tc>
                <w:tcPr>
                  <w:tcW w:w="1271" w:type="dxa"/>
                  <w:shd w:val="clear" w:color="auto" w:fill="auto"/>
                  <w:noWrap/>
                  <w:hideMark/>
                </w:tcPr>
                <w:p w14:paraId="7CFF48DC" w14:textId="77777777" w:rsidR="0000462F" w:rsidRPr="009E5B72" w:rsidRDefault="0000462F" w:rsidP="00B95473">
                  <w:pPr>
                    <w:jc w:val="left"/>
                    <w:rPr>
                      <w:rFonts w:ascii="宋体" w:eastAsia="宋体" w:hAnsi="宋体" w:cs="Calibri"/>
                    </w:rPr>
                  </w:pPr>
                  <w:r w:rsidRPr="009E5B72">
                    <w:rPr>
                      <w:rFonts w:ascii="宋体" w:eastAsia="宋体" w:hAnsi="宋体" w:cs="Calibri"/>
                    </w:rPr>
                    <w:t>1.35</w:t>
                  </w:r>
                </w:p>
              </w:tc>
            </w:tr>
            <w:tr w:rsidR="0000462F" w:rsidRPr="00E858CD" w14:paraId="6B16ED02" w14:textId="77777777" w:rsidTr="009E5B72">
              <w:trPr>
                <w:trHeight w:val="276"/>
              </w:trPr>
              <w:tc>
                <w:tcPr>
                  <w:tcW w:w="1867" w:type="dxa"/>
                  <w:shd w:val="clear" w:color="auto" w:fill="auto"/>
                  <w:noWrap/>
                  <w:vAlign w:val="center"/>
                  <w:hideMark/>
                </w:tcPr>
                <w:p w14:paraId="228DF8FA" w14:textId="77777777" w:rsidR="0000462F" w:rsidRPr="009E5B72" w:rsidRDefault="0000462F" w:rsidP="0000462F">
                  <w:pPr>
                    <w:rPr>
                      <w:rFonts w:ascii="宋体" w:eastAsia="宋体" w:hAnsi="宋体" w:cs="Calibri"/>
                    </w:rPr>
                  </w:pPr>
                  <w:r w:rsidRPr="009E5B72">
                    <w:rPr>
                      <w:rFonts w:ascii="宋体" w:eastAsia="宋体" w:hAnsi="宋体" w:cs="Calibri"/>
                    </w:rPr>
                    <w:t>500,000</w:t>
                  </w:r>
                </w:p>
              </w:tc>
              <w:tc>
                <w:tcPr>
                  <w:tcW w:w="1271" w:type="dxa"/>
                  <w:shd w:val="clear" w:color="auto" w:fill="auto"/>
                  <w:noWrap/>
                  <w:hideMark/>
                </w:tcPr>
                <w:p w14:paraId="3B955627" w14:textId="77777777" w:rsidR="0000462F" w:rsidRPr="009E5B72" w:rsidRDefault="0000462F" w:rsidP="00B95473">
                  <w:pPr>
                    <w:jc w:val="left"/>
                    <w:rPr>
                      <w:rFonts w:ascii="宋体" w:eastAsia="宋体" w:hAnsi="宋体" w:cs="Calibri"/>
                    </w:rPr>
                  </w:pPr>
                  <w:r w:rsidRPr="009E5B72">
                    <w:rPr>
                      <w:rFonts w:ascii="宋体" w:eastAsia="宋体" w:hAnsi="宋体" w:cs="Calibri"/>
                    </w:rPr>
                    <w:t>1.35</w:t>
                  </w:r>
                </w:p>
              </w:tc>
            </w:tr>
          </w:tbl>
          <w:p w14:paraId="65A1B0B0" w14:textId="3D3A6F8C" w:rsidR="0000462F" w:rsidRPr="00B14214" w:rsidRDefault="0000462F" w:rsidP="0000462F">
            <w:pPr>
              <w:rPr>
                <w:rFonts w:ascii="宋体" w:eastAsia="宋体" w:hAnsi="宋体" w:cs="Calibri"/>
              </w:rPr>
            </w:pPr>
          </w:p>
        </w:tc>
        <w:tc>
          <w:tcPr>
            <w:tcW w:w="2764" w:type="dxa"/>
          </w:tcPr>
          <w:p w14:paraId="6F8CC150" w14:textId="7850FE13" w:rsidR="0000462F" w:rsidRDefault="0000462F" w:rsidP="0000462F">
            <w:pPr>
              <w:rPr>
                <w:rFonts w:ascii="宋体" w:eastAsia="宋体" w:hAnsi="宋体" w:cs="Calibri"/>
              </w:rPr>
            </w:pPr>
            <w:r>
              <w:rPr>
                <w:rFonts w:ascii="宋体" w:eastAsia="宋体" w:hAnsi="宋体" w:cs="Calibri" w:hint="eastAsia"/>
              </w:rPr>
              <w:t>1</w:t>
            </w:r>
            <w:r>
              <w:rPr>
                <w:rFonts w:ascii="宋体" w:eastAsia="宋体" w:hAnsi="宋体" w:cs="Calibri"/>
              </w:rPr>
              <w:t>.20</w:t>
            </w:r>
          </w:p>
        </w:tc>
      </w:tr>
      <w:bookmarkEnd w:id="14"/>
    </w:tbl>
    <w:p w14:paraId="11AFE71D" w14:textId="22D5D0F2" w:rsidR="0073738F" w:rsidRDefault="0073738F" w:rsidP="00B95473">
      <w:pPr>
        <w:pStyle w:val="ListParagraph"/>
        <w:ind w:left="360" w:firstLineChars="0" w:firstLine="0"/>
        <w:rPr>
          <w:rFonts w:ascii="宋体" w:eastAsia="宋体" w:hAnsi="宋体"/>
          <w:szCs w:val="21"/>
        </w:rPr>
      </w:pPr>
    </w:p>
    <w:p w14:paraId="72096058" w14:textId="129C4FD9" w:rsidR="003D1908" w:rsidRPr="00AA7697" w:rsidRDefault="00CF56BF" w:rsidP="00AA7697">
      <w:pPr>
        <w:pStyle w:val="ListParagraph"/>
        <w:numPr>
          <w:ilvl w:val="0"/>
          <w:numId w:val="4"/>
        </w:numPr>
        <w:ind w:firstLineChars="0"/>
        <w:rPr>
          <w:rFonts w:ascii="宋体" w:eastAsia="宋体" w:hAnsi="宋体"/>
          <w:szCs w:val="21"/>
        </w:rPr>
      </w:pPr>
      <w:r w:rsidRPr="00CF56BF">
        <w:rPr>
          <w:rFonts w:ascii="宋体" w:eastAsia="宋体" w:hAnsi="宋体" w:hint="eastAsia"/>
          <w:szCs w:val="21"/>
        </w:rPr>
        <w:t>被</w:t>
      </w:r>
      <w:r w:rsidRPr="00CF56BF">
        <w:rPr>
          <w:rFonts w:ascii="宋体" w:eastAsia="宋体" w:hAnsi="宋体"/>
          <w:szCs w:val="21"/>
        </w:rPr>
        <w:t>保险人主要生活地区医疗费用调整系数（仅限意外伤害医疗费用补偿保险责任使用</w:t>
      </w:r>
      <w:r w:rsidRPr="00CF56BF">
        <w:rPr>
          <w:rFonts w:ascii="宋体" w:eastAsia="宋体" w:hAnsi="宋体" w:hint="eastAsia"/>
          <w:szCs w:val="21"/>
        </w:rPr>
        <w:t>）</w:t>
      </w:r>
    </w:p>
    <w:tbl>
      <w:tblPr>
        <w:tblStyle w:val="TableGrid6"/>
        <w:tblW w:w="0" w:type="auto"/>
        <w:tblLook w:val="04A0" w:firstRow="1" w:lastRow="0" w:firstColumn="1" w:lastColumn="0" w:noHBand="0" w:noVBand="1"/>
      </w:tblPr>
      <w:tblGrid>
        <w:gridCol w:w="3681"/>
        <w:gridCol w:w="1701"/>
      </w:tblGrid>
      <w:tr w:rsidR="003D1908" w:rsidRPr="00CF56BF" w14:paraId="06CF1609" w14:textId="77777777" w:rsidTr="00951FBF">
        <w:tc>
          <w:tcPr>
            <w:tcW w:w="3681" w:type="dxa"/>
          </w:tcPr>
          <w:p w14:paraId="6CC20767" w14:textId="77777777" w:rsidR="003D1908" w:rsidRPr="00CF56BF" w:rsidRDefault="003D1908" w:rsidP="00951FBF">
            <w:pPr>
              <w:rPr>
                <w:rFonts w:ascii="宋体" w:eastAsia="宋体" w:hAnsi="宋体" w:cs="Calibri"/>
              </w:rPr>
            </w:pPr>
            <w:r w:rsidRPr="00CF56BF">
              <w:rPr>
                <w:rFonts w:ascii="宋体" w:eastAsia="宋体" w:hAnsi="宋体" w:cs="Calibri" w:hint="eastAsia"/>
              </w:rPr>
              <w:t>被保险人主要生活地区划分</w:t>
            </w:r>
          </w:p>
        </w:tc>
        <w:tc>
          <w:tcPr>
            <w:tcW w:w="1701" w:type="dxa"/>
          </w:tcPr>
          <w:p w14:paraId="6AA2E8EF" w14:textId="77777777" w:rsidR="003D1908" w:rsidRPr="00CF56BF" w:rsidRDefault="003D1908" w:rsidP="00951FBF">
            <w:pPr>
              <w:rPr>
                <w:rFonts w:ascii="宋体" w:eastAsia="宋体" w:hAnsi="宋体" w:cs="Calibri"/>
              </w:rPr>
            </w:pPr>
            <w:r w:rsidRPr="00CF56BF">
              <w:rPr>
                <w:rFonts w:ascii="宋体" w:eastAsia="宋体" w:hAnsi="宋体" w:cs="Calibri" w:hint="eastAsia"/>
              </w:rPr>
              <w:t>调整系数</w:t>
            </w:r>
          </w:p>
        </w:tc>
      </w:tr>
      <w:tr w:rsidR="003D1908" w:rsidRPr="00D02E11" w14:paraId="349EA8A1" w14:textId="77777777" w:rsidTr="00951FBF">
        <w:tc>
          <w:tcPr>
            <w:tcW w:w="3681" w:type="dxa"/>
          </w:tcPr>
          <w:p w14:paraId="518CF863" w14:textId="77777777" w:rsidR="003D1908" w:rsidRPr="00D02E11" w:rsidRDefault="003D1908" w:rsidP="00951FBF">
            <w:pPr>
              <w:rPr>
                <w:rFonts w:ascii="宋体" w:eastAsia="宋体" w:hAnsi="宋体" w:cs="Calibri"/>
              </w:rPr>
            </w:pPr>
            <w:r w:rsidRPr="00D02E11">
              <w:rPr>
                <w:rFonts w:ascii="宋体" w:eastAsia="宋体" w:hAnsi="宋体" w:cs="Calibri" w:hint="eastAsia"/>
              </w:rPr>
              <w:t>一类地区（医疗费用支出较高）</w:t>
            </w:r>
          </w:p>
        </w:tc>
        <w:tc>
          <w:tcPr>
            <w:tcW w:w="1701" w:type="dxa"/>
          </w:tcPr>
          <w:p w14:paraId="2821D2BF" w14:textId="4B2CCBB2" w:rsidR="003D1908" w:rsidRPr="00D02E11" w:rsidRDefault="003D1908" w:rsidP="00951FBF">
            <w:pPr>
              <w:rPr>
                <w:rFonts w:ascii="宋体" w:eastAsia="宋体" w:hAnsi="宋体" w:cs="Calibri"/>
              </w:rPr>
            </w:pPr>
            <w:r w:rsidRPr="00D02E11">
              <w:rPr>
                <w:rFonts w:ascii="宋体" w:eastAsia="宋体" w:hAnsi="宋体" w:cs="Calibri"/>
              </w:rPr>
              <w:t>1.</w:t>
            </w:r>
            <w:r w:rsidR="0040097D">
              <w:rPr>
                <w:rFonts w:ascii="宋体" w:eastAsia="宋体" w:hAnsi="宋体" w:cs="Calibri"/>
              </w:rPr>
              <w:t>23</w:t>
            </w:r>
          </w:p>
        </w:tc>
      </w:tr>
      <w:tr w:rsidR="003D1908" w:rsidRPr="00D02E11" w14:paraId="73C723BF" w14:textId="77777777" w:rsidTr="00951FBF">
        <w:tc>
          <w:tcPr>
            <w:tcW w:w="3681" w:type="dxa"/>
          </w:tcPr>
          <w:p w14:paraId="45B7E7A7" w14:textId="77777777" w:rsidR="003D1908" w:rsidRPr="00D02E11" w:rsidRDefault="003D1908" w:rsidP="00951FBF">
            <w:pPr>
              <w:rPr>
                <w:rFonts w:ascii="宋体" w:eastAsia="宋体" w:hAnsi="宋体" w:cs="Calibri"/>
              </w:rPr>
            </w:pPr>
            <w:r w:rsidRPr="00D02E11">
              <w:rPr>
                <w:rFonts w:ascii="宋体" w:eastAsia="宋体" w:hAnsi="宋体" w:cs="Calibri" w:hint="eastAsia"/>
              </w:rPr>
              <w:t>二类地区（医疗费用支出中等）</w:t>
            </w:r>
          </w:p>
        </w:tc>
        <w:tc>
          <w:tcPr>
            <w:tcW w:w="1701" w:type="dxa"/>
          </w:tcPr>
          <w:p w14:paraId="3B3ED03A" w14:textId="108F4E33" w:rsidR="003D1908" w:rsidRPr="00D02E11" w:rsidRDefault="003D1908" w:rsidP="00951FBF">
            <w:pPr>
              <w:rPr>
                <w:rFonts w:ascii="宋体" w:eastAsia="宋体" w:hAnsi="宋体" w:cs="Calibri"/>
              </w:rPr>
            </w:pPr>
            <w:r w:rsidRPr="00D02E11">
              <w:rPr>
                <w:rFonts w:ascii="宋体" w:eastAsia="宋体" w:hAnsi="宋体" w:cs="Calibri"/>
              </w:rPr>
              <w:t>1.0</w:t>
            </w:r>
            <w:r w:rsidR="0040097D">
              <w:rPr>
                <w:rFonts w:ascii="宋体" w:eastAsia="宋体" w:hAnsi="宋体" w:cs="Calibri"/>
              </w:rPr>
              <w:t>3</w:t>
            </w:r>
          </w:p>
        </w:tc>
      </w:tr>
      <w:tr w:rsidR="003D1908" w:rsidRPr="00D02E11" w14:paraId="454EC214" w14:textId="77777777" w:rsidTr="00951FBF">
        <w:tc>
          <w:tcPr>
            <w:tcW w:w="3681" w:type="dxa"/>
          </w:tcPr>
          <w:p w14:paraId="39B35F0E" w14:textId="77777777" w:rsidR="003D1908" w:rsidRPr="00D02E11" w:rsidRDefault="003D1908" w:rsidP="00951FBF">
            <w:pPr>
              <w:rPr>
                <w:rFonts w:ascii="宋体" w:eastAsia="宋体" w:hAnsi="宋体" w:cs="Calibri"/>
              </w:rPr>
            </w:pPr>
            <w:r w:rsidRPr="00D02E11">
              <w:rPr>
                <w:rFonts w:ascii="宋体" w:eastAsia="宋体" w:hAnsi="宋体" w:cs="Calibri" w:hint="eastAsia"/>
              </w:rPr>
              <w:t>三类地区（医疗费用支出较低）</w:t>
            </w:r>
          </w:p>
        </w:tc>
        <w:tc>
          <w:tcPr>
            <w:tcW w:w="1701" w:type="dxa"/>
          </w:tcPr>
          <w:p w14:paraId="315281EA" w14:textId="77777777" w:rsidR="003D1908" w:rsidRPr="00D02E11" w:rsidRDefault="003D1908" w:rsidP="00951FBF">
            <w:pPr>
              <w:rPr>
                <w:rFonts w:ascii="宋体" w:eastAsia="宋体" w:hAnsi="宋体" w:cs="Calibri"/>
              </w:rPr>
            </w:pPr>
            <w:r w:rsidRPr="00D02E11">
              <w:rPr>
                <w:rFonts w:ascii="宋体" w:eastAsia="宋体" w:hAnsi="宋体" w:cs="Calibri"/>
              </w:rPr>
              <w:t>0.90</w:t>
            </w:r>
          </w:p>
        </w:tc>
      </w:tr>
    </w:tbl>
    <w:p w14:paraId="79784B75" w14:textId="1641FEBD" w:rsidR="003D1908" w:rsidRPr="00D02E11" w:rsidRDefault="003D1908" w:rsidP="003D1908">
      <w:pPr>
        <w:rPr>
          <w:rFonts w:ascii="宋体" w:eastAsia="宋体" w:hAnsi="宋体"/>
          <w:szCs w:val="21"/>
        </w:rPr>
      </w:pPr>
      <w:r w:rsidRPr="00B8410C">
        <w:rPr>
          <w:rFonts w:ascii="宋体" w:eastAsia="宋体" w:hAnsi="宋体" w:hint="eastAsia"/>
          <w:szCs w:val="21"/>
        </w:rPr>
        <w:t>注：一、二、三类地区划分根据各地人均医疗费用支出高低进行划分，具体包含的省份及直</w:t>
      </w:r>
      <w:r w:rsidRPr="00D02E11">
        <w:rPr>
          <w:rFonts w:ascii="宋体" w:eastAsia="宋体" w:hAnsi="宋体" w:hint="eastAsia"/>
          <w:szCs w:val="21"/>
        </w:rPr>
        <w:t>辖市、自治区见下表，</w:t>
      </w:r>
      <w:r w:rsidRPr="00D02E11">
        <w:rPr>
          <w:rFonts w:ascii="宋体" w:eastAsia="宋体" w:hAnsi="宋体"/>
          <w:szCs w:val="21"/>
        </w:rPr>
        <w:t>被保险人</w:t>
      </w:r>
      <w:r w:rsidRPr="00D02E11">
        <w:rPr>
          <w:rFonts w:ascii="宋体" w:eastAsia="宋体" w:hAnsi="宋体" w:hint="eastAsia"/>
          <w:szCs w:val="21"/>
        </w:rPr>
        <w:t>主要生活地区</w:t>
      </w:r>
      <w:r w:rsidRPr="00D02E11">
        <w:rPr>
          <w:rFonts w:ascii="宋体" w:eastAsia="宋体" w:hAnsi="宋体"/>
          <w:szCs w:val="21"/>
        </w:rPr>
        <w:t>无法获取时调整系数为1.0</w:t>
      </w:r>
      <w:r w:rsidR="00B45624">
        <w:rPr>
          <w:rFonts w:ascii="宋体" w:eastAsia="宋体" w:hAnsi="宋体" w:hint="eastAsia"/>
          <w:szCs w:val="21"/>
        </w:rPr>
        <w:t>0</w:t>
      </w:r>
    </w:p>
    <w:tbl>
      <w:tblPr>
        <w:tblStyle w:val="TableGrid6"/>
        <w:tblW w:w="0" w:type="auto"/>
        <w:tblLook w:val="04A0" w:firstRow="1" w:lastRow="0" w:firstColumn="1" w:lastColumn="0" w:noHBand="0" w:noVBand="1"/>
      </w:tblPr>
      <w:tblGrid>
        <w:gridCol w:w="1129"/>
        <w:gridCol w:w="7088"/>
      </w:tblGrid>
      <w:tr w:rsidR="0040097D" w:rsidRPr="00D02E11" w14:paraId="294CFE72" w14:textId="77777777" w:rsidTr="00951FBF">
        <w:tc>
          <w:tcPr>
            <w:tcW w:w="1129" w:type="dxa"/>
          </w:tcPr>
          <w:p w14:paraId="16F3D1AD" w14:textId="77777777" w:rsidR="0040097D" w:rsidRPr="00D02E11" w:rsidRDefault="0040097D" w:rsidP="0040097D">
            <w:pPr>
              <w:rPr>
                <w:rFonts w:ascii="宋体" w:eastAsia="宋体" w:hAnsi="宋体" w:cs="Calibri"/>
              </w:rPr>
            </w:pPr>
            <w:r w:rsidRPr="00D02E11">
              <w:rPr>
                <w:rFonts w:ascii="宋体" w:eastAsia="宋体" w:hAnsi="宋体" w:cs="Calibri" w:hint="eastAsia"/>
              </w:rPr>
              <w:t>一类地区</w:t>
            </w:r>
          </w:p>
        </w:tc>
        <w:tc>
          <w:tcPr>
            <w:tcW w:w="7088" w:type="dxa"/>
          </w:tcPr>
          <w:p w14:paraId="22BF8B3A" w14:textId="64B7A888" w:rsidR="0040097D" w:rsidRPr="00D02E11" w:rsidRDefault="0040097D" w:rsidP="0040097D">
            <w:pPr>
              <w:rPr>
                <w:rFonts w:ascii="宋体" w:eastAsia="宋体" w:hAnsi="宋体" w:cs="Calibri"/>
              </w:rPr>
            </w:pPr>
            <w:r w:rsidRPr="00B95473">
              <w:rPr>
                <w:rFonts w:ascii="宋体" w:eastAsia="宋体" w:hAnsi="宋体" w:cs="Calibri"/>
              </w:rPr>
              <w:t>北京、湖南、黑龙江、吉林、辽宁、江西、山西</w:t>
            </w:r>
          </w:p>
        </w:tc>
      </w:tr>
      <w:tr w:rsidR="0040097D" w:rsidRPr="00D02E11" w14:paraId="72DB8620" w14:textId="77777777" w:rsidTr="00951FBF">
        <w:tc>
          <w:tcPr>
            <w:tcW w:w="1129" w:type="dxa"/>
          </w:tcPr>
          <w:p w14:paraId="09CA351B" w14:textId="77777777" w:rsidR="0040097D" w:rsidRPr="00D02E11" w:rsidRDefault="0040097D" w:rsidP="0040097D">
            <w:pPr>
              <w:rPr>
                <w:rFonts w:ascii="宋体" w:eastAsia="宋体" w:hAnsi="宋体" w:cs="Calibri"/>
              </w:rPr>
            </w:pPr>
            <w:r w:rsidRPr="00D02E11">
              <w:rPr>
                <w:rFonts w:ascii="宋体" w:eastAsia="宋体" w:hAnsi="宋体" w:cs="Calibri" w:hint="eastAsia"/>
              </w:rPr>
              <w:t>二类地区</w:t>
            </w:r>
          </w:p>
        </w:tc>
        <w:tc>
          <w:tcPr>
            <w:tcW w:w="7088" w:type="dxa"/>
          </w:tcPr>
          <w:p w14:paraId="2D64108C" w14:textId="53C48AD1" w:rsidR="0040097D" w:rsidRPr="00D02E11" w:rsidRDefault="0040097D" w:rsidP="0040097D">
            <w:pPr>
              <w:rPr>
                <w:rFonts w:ascii="宋体" w:eastAsia="宋体" w:hAnsi="宋体" w:cs="Calibri"/>
              </w:rPr>
            </w:pPr>
            <w:r w:rsidRPr="00B95473">
              <w:rPr>
                <w:rFonts w:ascii="宋体" w:eastAsia="宋体" w:hAnsi="宋体" w:cs="Calibri"/>
              </w:rPr>
              <w:t>上海、重庆、湖北、山东、河北、江苏、新疆、内蒙古</w:t>
            </w:r>
          </w:p>
        </w:tc>
      </w:tr>
      <w:tr w:rsidR="0040097D" w:rsidRPr="00D02E11" w14:paraId="0F12381D" w14:textId="77777777" w:rsidTr="00951FBF">
        <w:tc>
          <w:tcPr>
            <w:tcW w:w="1129" w:type="dxa"/>
          </w:tcPr>
          <w:p w14:paraId="6AB56D76" w14:textId="77777777" w:rsidR="0040097D" w:rsidRPr="00D02E11" w:rsidRDefault="0040097D" w:rsidP="0040097D">
            <w:pPr>
              <w:rPr>
                <w:rFonts w:ascii="宋体" w:eastAsia="宋体" w:hAnsi="宋体" w:cs="Calibri"/>
              </w:rPr>
            </w:pPr>
            <w:r w:rsidRPr="00D02E11">
              <w:rPr>
                <w:rFonts w:ascii="宋体" w:eastAsia="宋体" w:hAnsi="宋体" w:cs="Calibri" w:hint="eastAsia"/>
              </w:rPr>
              <w:t>三类地区</w:t>
            </w:r>
          </w:p>
        </w:tc>
        <w:tc>
          <w:tcPr>
            <w:tcW w:w="7088" w:type="dxa"/>
          </w:tcPr>
          <w:p w14:paraId="4D35412D" w14:textId="360E5AA7" w:rsidR="0040097D" w:rsidRPr="00D02E11" w:rsidRDefault="0040097D" w:rsidP="0040097D">
            <w:pPr>
              <w:rPr>
                <w:rFonts w:ascii="宋体" w:eastAsia="宋体" w:hAnsi="宋体" w:cs="Calibri"/>
              </w:rPr>
            </w:pPr>
            <w:r w:rsidRPr="00B95473">
              <w:rPr>
                <w:rFonts w:ascii="宋体" w:eastAsia="宋体" w:hAnsi="宋体" w:cs="Calibri"/>
              </w:rPr>
              <w:t>青海、陕西、海南、四川、河南、安徽、天津、贵州、广东、广西、福建、云南、浙江、甘肃、宁夏、西藏</w:t>
            </w:r>
          </w:p>
        </w:tc>
      </w:tr>
    </w:tbl>
    <w:p w14:paraId="22FA6C49" w14:textId="047F06CE" w:rsidR="00024534" w:rsidRDefault="00024534">
      <w:pPr>
        <w:rPr>
          <w:rFonts w:ascii="宋体" w:eastAsia="宋体" w:hAnsi="宋体"/>
        </w:rPr>
      </w:pPr>
    </w:p>
    <w:p w14:paraId="3821ECFF" w14:textId="77777777" w:rsidR="0038780B" w:rsidRPr="00A20897" w:rsidRDefault="0038780B" w:rsidP="00A20897">
      <w:pPr>
        <w:pStyle w:val="ListParagraph"/>
        <w:numPr>
          <w:ilvl w:val="0"/>
          <w:numId w:val="4"/>
        </w:numPr>
        <w:ind w:firstLineChars="0"/>
        <w:rPr>
          <w:rFonts w:ascii="宋体" w:eastAsia="宋体" w:hAnsi="宋体"/>
          <w:szCs w:val="21"/>
        </w:rPr>
      </w:pPr>
      <w:r w:rsidRPr="00A20897">
        <w:rPr>
          <w:rFonts w:ascii="宋体" w:eastAsia="宋体" w:hAnsi="宋体" w:hint="eastAsia"/>
          <w:szCs w:val="21"/>
        </w:rPr>
        <w:t>保</w:t>
      </w:r>
      <w:r w:rsidRPr="00A20897">
        <w:rPr>
          <w:rFonts w:ascii="宋体" w:eastAsia="宋体" w:hAnsi="宋体"/>
          <w:szCs w:val="21"/>
        </w:rPr>
        <w:t>单生效时间(T+n)调整系数</w:t>
      </w:r>
    </w:p>
    <w:tbl>
      <w:tblPr>
        <w:tblStyle w:val="TableGrid8"/>
        <w:tblW w:w="7225" w:type="dxa"/>
        <w:tblLook w:val="04A0" w:firstRow="1" w:lastRow="0" w:firstColumn="1" w:lastColumn="0" w:noHBand="0" w:noVBand="1"/>
      </w:tblPr>
      <w:tblGrid>
        <w:gridCol w:w="4957"/>
        <w:gridCol w:w="2268"/>
      </w:tblGrid>
      <w:tr w:rsidR="0038780B" w:rsidRPr="00E76440" w14:paraId="3FC0A3AA" w14:textId="77777777" w:rsidTr="00951FBF">
        <w:tc>
          <w:tcPr>
            <w:tcW w:w="4957" w:type="dxa"/>
          </w:tcPr>
          <w:p w14:paraId="088DD146" w14:textId="46E82BA3" w:rsidR="0038780B" w:rsidRPr="00E76440" w:rsidRDefault="00296778" w:rsidP="00951FBF">
            <w:pPr>
              <w:rPr>
                <w:rFonts w:ascii="宋体" w:eastAsia="宋体" w:hAnsi="宋体" w:cs="Calibri"/>
              </w:rPr>
            </w:pPr>
            <w:r>
              <w:rPr>
                <w:rFonts w:ascii="宋体" w:eastAsia="宋体" w:hAnsi="宋体" w:cs="Calibri" w:hint="eastAsia"/>
              </w:rPr>
              <w:t>保单生效时间（</w:t>
            </w:r>
            <w:r w:rsidR="0038780B" w:rsidRPr="00E76440">
              <w:rPr>
                <w:rFonts w:ascii="宋体" w:eastAsia="宋体" w:hAnsi="宋体" w:cs="Calibri"/>
              </w:rPr>
              <w:t>T+</w:t>
            </w:r>
            <w:r>
              <w:rPr>
                <w:rFonts w:ascii="宋体" w:eastAsia="宋体" w:hAnsi="宋体" w:cs="Calibri" w:hint="eastAsia"/>
              </w:rPr>
              <w:t>n）</w:t>
            </w:r>
          </w:p>
        </w:tc>
        <w:tc>
          <w:tcPr>
            <w:tcW w:w="2268" w:type="dxa"/>
          </w:tcPr>
          <w:p w14:paraId="43A22DB7" w14:textId="428598CA" w:rsidR="0038780B" w:rsidRPr="00E76440" w:rsidRDefault="00296778" w:rsidP="00951FBF">
            <w:pPr>
              <w:rPr>
                <w:rFonts w:ascii="宋体" w:eastAsia="宋体" w:hAnsi="宋体" w:cs="Calibri"/>
              </w:rPr>
            </w:pPr>
            <w:r>
              <w:rPr>
                <w:rFonts w:ascii="宋体" w:eastAsia="宋体" w:hAnsi="宋体" w:cs="Calibri" w:hint="eastAsia"/>
              </w:rPr>
              <w:t>调整系数</w:t>
            </w:r>
          </w:p>
        </w:tc>
      </w:tr>
      <w:tr w:rsidR="00BA1D6B" w:rsidRPr="00E76440" w14:paraId="406F49D7" w14:textId="77777777" w:rsidTr="00951FBF">
        <w:tc>
          <w:tcPr>
            <w:tcW w:w="4957" w:type="dxa"/>
          </w:tcPr>
          <w:p w14:paraId="5BB37496" w14:textId="5E788410" w:rsidR="00BA1D6B" w:rsidRPr="00E76440" w:rsidRDefault="00BA1D6B" w:rsidP="00BA1D6B">
            <w:pPr>
              <w:rPr>
                <w:rFonts w:ascii="宋体" w:eastAsia="宋体" w:hAnsi="宋体" w:cs="Calibri"/>
              </w:rPr>
            </w:pPr>
            <w:r w:rsidRPr="00E76440">
              <w:rPr>
                <w:rFonts w:ascii="宋体" w:eastAsia="宋体" w:hAnsi="宋体" w:cs="Calibri"/>
              </w:rPr>
              <w:t>T+0</w:t>
            </w:r>
          </w:p>
        </w:tc>
        <w:tc>
          <w:tcPr>
            <w:tcW w:w="2268" w:type="dxa"/>
          </w:tcPr>
          <w:p w14:paraId="0E8C88F8" w14:textId="5FB893A1" w:rsidR="00BA1D6B" w:rsidRPr="00E76440" w:rsidRDefault="00BA1D6B" w:rsidP="00BA1D6B">
            <w:pPr>
              <w:rPr>
                <w:rFonts w:ascii="宋体" w:eastAsia="宋体" w:hAnsi="宋体" w:cs="Calibri"/>
              </w:rPr>
            </w:pPr>
            <w:r w:rsidRPr="00B95473">
              <w:rPr>
                <w:rFonts w:ascii="宋体" w:eastAsia="宋体" w:hAnsi="宋体" w:cs="Calibri"/>
              </w:rPr>
              <w:t>1.0000</w:t>
            </w:r>
          </w:p>
        </w:tc>
      </w:tr>
      <w:tr w:rsidR="00BA1D6B" w:rsidRPr="00E76440" w14:paraId="794893F5" w14:textId="77777777" w:rsidTr="00951FBF">
        <w:tc>
          <w:tcPr>
            <w:tcW w:w="4957" w:type="dxa"/>
          </w:tcPr>
          <w:p w14:paraId="5C5396F5" w14:textId="77777777" w:rsidR="00BA1D6B" w:rsidRPr="00E76440" w:rsidRDefault="00BA1D6B" w:rsidP="00BA1D6B">
            <w:pPr>
              <w:rPr>
                <w:rFonts w:ascii="宋体" w:eastAsia="宋体" w:hAnsi="宋体" w:cs="Calibri"/>
              </w:rPr>
            </w:pPr>
            <w:r w:rsidRPr="00E76440">
              <w:rPr>
                <w:rFonts w:ascii="宋体" w:eastAsia="宋体" w:hAnsi="宋体" w:cs="Calibri"/>
              </w:rPr>
              <w:t>T+1</w:t>
            </w:r>
          </w:p>
        </w:tc>
        <w:tc>
          <w:tcPr>
            <w:tcW w:w="2268" w:type="dxa"/>
          </w:tcPr>
          <w:p w14:paraId="0DD32BEB" w14:textId="470474F5" w:rsidR="00BA1D6B" w:rsidRPr="00E76440" w:rsidRDefault="00BA1D6B" w:rsidP="00BA1D6B">
            <w:pPr>
              <w:rPr>
                <w:rFonts w:ascii="宋体" w:eastAsia="宋体" w:hAnsi="宋体" w:cs="Calibri"/>
              </w:rPr>
            </w:pPr>
            <w:r w:rsidRPr="00B95473">
              <w:rPr>
                <w:rFonts w:ascii="宋体" w:eastAsia="宋体" w:hAnsi="宋体" w:cs="Calibri"/>
              </w:rPr>
              <w:t xml:space="preserve">1.0000 </w:t>
            </w:r>
          </w:p>
        </w:tc>
      </w:tr>
      <w:tr w:rsidR="00BA1D6B" w:rsidRPr="00E76440" w14:paraId="2BA7AD9B" w14:textId="77777777" w:rsidTr="00951FBF">
        <w:tc>
          <w:tcPr>
            <w:tcW w:w="4957" w:type="dxa"/>
          </w:tcPr>
          <w:p w14:paraId="452D7D08" w14:textId="1952EDE9" w:rsidR="00BA1D6B" w:rsidRPr="00E76440" w:rsidRDefault="00BA1D6B" w:rsidP="00BA1D6B">
            <w:pPr>
              <w:rPr>
                <w:rFonts w:ascii="宋体" w:eastAsia="宋体" w:hAnsi="宋体" w:cs="Calibri"/>
              </w:rPr>
            </w:pPr>
            <w:r>
              <w:rPr>
                <w:rFonts w:ascii="宋体" w:eastAsia="宋体" w:hAnsi="宋体" w:cs="Calibri" w:hint="eastAsia"/>
              </w:rPr>
              <w:t>T</w:t>
            </w:r>
            <w:r>
              <w:rPr>
                <w:rFonts w:ascii="宋体" w:eastAsia="宋体" w:hAnsi="宋体" w:cs="Calibri"/>
              </w:rPr>
              <w:t>+2</w:t>
            </w:r>
          </w:p>
        </w:tc>
        <w:tc>
          <w:tcPr>
            <w:tcW w:w="2268" w:type="dxa"/>
          </w:tcPr>
          <w:p w14:paraId="7D2265C8" w14:textId="3CACF969" w:rsidR="00BA1D6B" w:rsidRPr="00E76440" w:rsidRDefault="00BA1D6B" w:rsidP="00BA1D6B">
            <w:pPr>
              <w:rPr>
                <w:rFonts w:ascii="宋体" w:eastAsia="宋体" w:hAnsi="宋体" w:cs="Calibri"/>
              </w:rPr>
            </w:pPr>
            <w:r w:rsidRPr="00B95473">
              <w:rPr>
                <w:rFonts w:ascii="宋体" w:eastAsia="宋体" w:hAnsi="宋体" w:cs="Calibri"/>
              </w:rPr>
              <w:t>0.9925</w:t>
            </w:r>
          </w:p>
        </w:tc>
      </w:tr>
      <w:tr w:rsidR="00BA1D6B" w:rsidRPr="00E76440" w14:paraId="6765A028" w14:textId="77777777" w:rsidTr="00951FBF">
        <w:tc>
          <w:tcPr>
            <w:tcW w:w="4957" w:type="dxa"/>
          </w:tcPr>
          <w:p w14:paraId="70612A0B" w14:textId="77777777" w:rsidR="00BA1D6B" w:rsidRPr="00E76440" w:rsidRDefault="00BA1D6B" w:rsidP="00BA1D6B">
            <w:pPr>
              <w:rPr>
                <w:rFonts w:ascii="宋体" w:eastAsia="宋体" w:hAnsi="宋体" w:cs="Calibri"/>
              </w:rPr>
            </w:pPr>
            <w:r w:rsidRPr="00E76440">
              <w:rPr>
                <w:rFonts w:ascii="宋体" w:eastAsia="宋体" w:hAnsi="宋体" w:cs="Calibri"/>
              </w:rPr>
              <w:lastRenderedPageBreak/>
              <w:t>T+3</w:t>
            </w:r>
          </w:p>
        </w:tc>
        <w:tc>
          <w:tcPr>
            <w:tcW w:w="2268" w:type="dxa"/>
          </w:tcPr>
          <w:p w14:paraId="5A96D491" w14:textId="1107C34F" w:rsidR="00BA1D6B" w:rsidRPr="00E76440" w:rsidRDefault="00BA1D6B" w:rsidP="00BA1D6B">
            <w:pPr>
              <w:rPr>
                <w:rFonts w:ascii="宋体" w:eastAsia="宋体" w:hAnsi="宋体" w:cs="Calibri"/>
              </w:rPr>
            </w:pPr>
            <w:r w:rsidRPr="00B95473">
              <w:rPr>
                <w:rFonts w:ascii="宋体" w:eastAsia="宋体" w:hAnsi="宋体" w:cs="Calibri"/>
              </w:rPr>
              <w:t>0.9850</w:t>
            </w:r>
          </w:p>
        </w:tc>
      </w:tr>
      <w:tr w:rsidR="00BA1D6B" w:rsidRPr="00E76440" w14:paraId="62768E3D" w14:textId="77777777" w:rsidTr="00951FBF">
        <w:tc>
          <w:tcPr>
            <w:tcW w:w="4957" w:type="dxa"/>
          </w:tcPr>
          <w:p w14:paraId="10A980EE" w14:textId="79E5414A" w:rsidR="00BA1D6B" w:rsidRPr="00E76440" w:rsidRDefault="00BA1D6B" w:rsidP="00BA1D6B">
            <w:pPr>
              <w:rPr>
                <w:rFonts w:ascii="宋体" w:eastAsia="宋体" w:hAnsi="宋体" w:cs="Calibri"/>
              </w:rPr>
            </w:pPr>
            <w:r>
              <w:rPr>
                <w:rFonts w:ascii="宋体" w:eastAsia="宋体" w:hAnsi="宋体" w:cs="Calibri" w:hint="eastAsia"/>
              </w:rPr>
              <w:t>T</w:t>
            </w:r>
            <w:r>
              <w:rPr>
                <w:rFonts w:ascii="宋体" w:eastAsia="宋体" w:hAnsi="宋体" w:cs="Calibri"/>
              </w:rPr>
              <w:t>+4</w:t>
            </w:r>
          </w:p>
        </w:tc>
        <w:tc>
          <w:tcPr>
            <w:tcW w:w="2268" w:type="dxa"/>
          </w:tcPr>
          <w:p w14:paraId="51C3E009" w14:textId="7436D121" w:rsidR="00BA1D6B" w:rsidRPr="00E76440" w:rsidRDefault="00BA1D6B" w:rsidP="00BA1D6B">
            <w:pPr>
              <w:rPr>
                <w:rFonts w:ascii="宋体" w:eastAsia="宋体" w:hAnsi="宋体" w:cs="Calibri"/>
              </w:rPr>
            </w:pPr>
            <w:r w:rsidRPr="00B95473">
              <w:rPr>
                <w:rFonts w:ascii="宋体" w:eastAsia="宋体" w:hAnsi="宋体" w:cs="Calibri"/>
              </w:rPr>
              <w:t>0.9775</w:t>
            </w:r>
          </w:p>
        </w:tc>
      </w:tr>
      <w:tr w:rsidR="00BA1D6B" w:rsidRPr="00E76440" w14:paraId="6F844ADC" w14:textId="77777777" w:rsidTr="00951FBF">
        <w:tc>
          <w:tcPr>
            <w:tcW w:w="4957" w:type="dxa"/>
          </w:tcPr>
          <w:p w14:paraId="40BE046F" w14:textId="77777777" w:rsidR="00BA1D6B" w:rsidRPr="00E76440" w:rsidRDefault="00BA1D6B" w:rsidP="00BA1D6B">
            <w:pPr>
              <w:rPr>
                <w:rFonts w:ascii="宋体" w:eastAsia="宋体" w:hAnsi="宋体" w:cs="Calibri"/>
              </w:rPr>
            </w:pPr>
            <w:r w:rsidRPr="00E76440">
              <w:rPr>
                <w:rFonts w:ascii="宋体" w:eastAsia="宋体" w:hAnsi="宋体" w:cs="Calibri"/>
              </w:rPr>
              <w:t>T+5</w:t>
            </w:r>
          </w:p>
        </w:tc>
        <w:tc>
          <w:tcPr>
            <w:tcW w:w="2268" w:type="dxa"/>
          </w:tcPr>
          <w:p w14:paraId="54BCF15C" w14:textId="71DC5B2E" w:rsidR="00BA1D6B" w:rsidRPr="00E76440" w:rsidRDefault="00BA1D6B" w:rsidP="00BA1D6B">
            <w:pPr>
              <w:rPr>
                <w:rFonts w:ascii="宋体" w:eastAsia="宋体" w:hAnsi="宋体" w:cs="Calibri"/>
              </w:rPr>
            </w:pPr>
            <w:r w:rsidRPr="00B95473">
              <w:rPr>
                <w:rFonts w:ascii="宋体" w:eastAsia="宋体" w:hAnsi="宋体" w:cs="Calibri"/>
              </w:rPr>
              <w:t>0.9700</w:t>
            </w:r>
          </w:p>
        </w:tc>
      </w:tr>
      <w:tr w:rsidR="00BA1D6B" w:rsidRPr="00E76440" w14:paraId="503E98E1" w14:textId="77777777" w:rsidTr="00951FBF">
        <w:tc>
          <w:tcPr>
            <w:tcW w:w="4957" w:type="dxa"/>
          </w:tcPr>
          <w:p w14:paraId="1F1F9DF8" w14:textId="5FE752C3" w:rsidR="00BA1D6B" w:rsidRPr="00E76440" w:rsidRDefault="00BA1D6B" w:rsidP="00BA1D6B">
            <w:pPr>
              <w:rPr>
                <w:rFonts w:ascii="宋体" w:eastAsia="宋体" w:hAnsi="宋体" w:cs="Calibri"/>
              </w:rPr>
            </w:pPr>
            <w:r>
              <w:rPr>
                <w:rFonts w:ascii="宋体" w:eastAsia="宋体" w:hAnsi="宋体" w:cs="Calibri" w:hint="eastAsia"/>
              </w:rPr>
              <w:t>T</w:t>
            </w:r>
            <w:r>
              <w:rPr>
                <w:rFonts w:ascii="宋体" w:eastAsia="宋体" w:hAnsi="宋体" w:cs="Calibri"/>
              </w:rPr>
              <w:t>+6</w:t>
            </w:r>
          </w:p>
        </w:tc>
        <w:tc>
          <w:tcPr>
            <w:tcW w:w="2268" w:type="dxa"/>
          </w:tcPr>
          <w:p w14:paraId="1AFBFDA6" w14:textId="3EC7242F" w:rsidR="00BA1D6B" w:rsidRPr="00E76440" w:rsidRDefault="00BA1D6B" w:rsidP="00BA1D6B">
            <w:pPr>
              <w:rPr>
                <w:rFonts w:ascii="宋体" w:eastAsia="宋体" w:hAnsi="宋体" w:cs="Calibri"/>
              </w:rPr>
            </w:pPr>
            <w:r w:rsidRPr="00B95473">
              <w:rPr>
                <w:rFonts w:ascii="宋体" w:eastAsia="宋体" w:hAnsi="宋体" w:cs="Calibri"/>
              </w:rPr>
              <w:t>0.9600</w:t>
            </w:r>
          </w:p>
        </w:tc>
      </w:tr>
      <w:tr w:rsidR="00BA1D6B" w:rsidRPr="00E76440" w14:paraId="47859CC3" w14:textId="77777777" w:rsidTr="00951FBF">
        <w:tc>
          <w:tcPr>
            <w:tcW w:w="4957" w:type="dxa"/>
          </w:tcPr>
          <w:p w14:paraId="4138BE1A" w14:textId="60143C4B" w:rsidR="00BA1D6B" w:rsidRPr="00E76440" w:rsidRDefault="00BA1D6B" w:rsidP="00BA1D6B">
            <w:pPr>
              <w:rPr>
                <w:rFonts w:ascii="宋体" w:eastAsia="宋体" w:hAnsi="宋体" w:cs="Calibri"/>
              </w:rPr>
            </w:pPr>
            <w:r w:rsidRPr="00E76440">
              <w:rPr>
                <w:rFonts w:ascii="宋体" w:eastAsia="宋体" w:hAnsi="宋体" w:cs="Calibri"/>
              </w:rPr>
              <w:t>T+7</w:t>
            </w:r>
            <w:r>
              <w:rPr>
                <w:rFonts w:ascii="宋体" w:eastAsia="宋体" w:hAnsi="宋体" w:cs="Calibri" w:hint="eastAsia"/>
              </w:rPr>
              <w:t>及以上</w:t>
            </w:r>
          </w:p>
        </w:tc>
        <w:tc>
          <w:tcPr>
            <w:tcW w:w="2268" w:type="dxa"/>
          </w:tcPr>
          <w:p w14:paraId="38E1BFBE" w14:textId="2DA2D75E" w:rsidR="00BA1D6B" w:rsidRPr="00E76440" w:rsidRDefault="00BA1D6B" w:rsidP="00BA1D6B">
            <w:pPr>
              <w:rPr>
                <w:rFonts w:ascii="宋体" w:eastAsia="宋体" w:hAnsi="宋体" w:cs="Calibri"/>
              </w:rPr>
            </w:pPr>
            <w:r w:rsidRPr="00B95473">
              <w:rPr>
                <w:rFonts w:ascii="宋体" w:eastAsia="宋体" w:hAnsi="宋体" w:cs="Calibri"/>
              </w:rPr>
              <w:t>0.9500</w:t>
            </w:r>
          </w:p>
        </w:tc>
      </w:tr>
    </w:tbl>
    <w:p w14:paraId="6BDBBC47" w14:textId="77777777" w:rsidR="0038780B" w:rsidRPr="00E76440" w:rsidRDefault="0038780B" w:rsidP="0038780B">
      <w:pPr>
        <w:rPr>
          <w:rFonts w:ascii="宋体" w:eastAsia="宋体" w:hAnsi="宋体"/>
          <w:szCs w:val="21"/>
        </w:rPr>
      </w:pPr>
    </w:p>
    <w:p w14:paraId="67D2EF05" w14:textId="7D34D364" w:rsidR="0038780B" w:rsidRPr="00AA7697" w:rsidRDefault="0038780B" w:rsidP="00A20897">
      <w:pPr>
        <w:pStyle w:val="ListParagraph"/>
        <w:numPr>
          <w:ilvl w:val="0"/>
          <w:numId w:val="4"/>
        </w:numPr>
        <w:ind w:firstLineChars="0"/>
        <w:rPr>
          <w:rFonts w:ascii="宋体" w:eastAsia="宋体" w:hAnsi="宋体"/>
          <w:szCs w:val="21"/>
        </w:rPr>
      </w:pPr>
      <w:r w:rsidRPr="00AA7697">
        <w:rPr>
          <w:rFonts w:ascii="宋体" w:eastAsia="宋体" w:hAnsi="宋体"/>
          <w:szCs w:val="21"/>
        </w:rPr>
        <w:t>渠道同类产品历史</w:t>
      </w:r>
      <w:r w:rsidRPr="00AA7697">
        <w:rPr>
          <w:rFonts w:ascii="宋体" w:eastAsia="宋体" w:hAnsi="宋体" w:hint="eastAsia"/>
          <w:szCs w:val="21"/>
        </w:rPr>
        <w:t>经验</w:t>
      </w:r>
      <w:r w:rsidRPr="00AA7697">
        <w:rPr>
          <w:rFonts w:ascii="宋体" w:eastAsia="宋体" w:hAnsi="宋体"/>
          <w:szCs w:val="21"/>
        </w:rPr>
        <w:t>赔付率</w:t>
      </w:r>
      <w:r w:rsidRPr="00AA7697">
        <w:rPr>
          <w:rFonts w:ascii="宋体" w:eastAsia="宋体" w:hAnsi="宋体" w:hint="eastAsia"/>
          <w:szCs w:val="21"/>
        </w:rPr>
        <w:t>调整系数</w:t>
      </w:r>
    </w:p>
    <w:p w14:paraId="22287D24" w14:textId="77777777" w:rsidR="0038780B" w:rsidRPr="00E76440" w:rsidRDefault="0038780B" w:rsidP="00622760">
      <w:pPr>
        <w:ind w:firstLine="420"/>
        <w:jc w:val="left"/>
        <w:rPr>
          <w:rFonts w:ascii="宋体" w:eastAsia="宋体" w:hAnsi="宋体"/>
          <w:szCs w:val="21"/>
        </w:rPr>
      </w:pPr>
      <w:r w:rsidRPr="00E76440">
        <w:rPr>
          <w:rFonts w:ascii="宋体" w:eastAsia="宋体" w:hAnsi="宋体" w:hint="eastAsia"/>
          <w:szCs w:val="21"/>
        </w:rPr>
        <w:t>如信息不充足则调整系数为1.00</w:t>
      </w:r>
    </w:p>
    <w:tbl>
      <w:tblPr>
        <w:tblStyle w:val="TableGrid81"/>
        <w:tblW w:w="7225" w:type="dxa"/>
        <w:tblLook w:val="04A0" w:firstRow="1" w:lastRow="0" w:firstColumn="1" w:lastColumn="0" w:noHBand="0" w:noVBand="1"/>
      </w:tblPr>
      <w:tblGrid>
        <w:gridCol w:w="4957"/>
        <w:gridCol w:w="2268"/>
      </w:tblGrid>
      <w:tr w:rsidR="0038780B" w:rsidRPr="00E76440" w14:paraId="59E7877D" w14:textId="77777777" w:rsidTr="00951FBF">
        <w:tc>
          <w:tcPr>
            <w:tcW w:w="4957" w:type="dxa"/>
          </w:tcPr>
          <w:p w14:paraId="06559E41" w14:textId="77777777" w:rsidR="0038780B" w:rsidRPr="00E76440" w:rsidRDefault="0038780B" w:rsidP="00951FBF">
            <w:pPr>
              <w:rPr>
                <w:rFonts w:ascii="宋体" w:eastAsia="宋体" w:hAnsi="宋体" w:cs="Calibri"/>
              </w:rPr>
            </w:pPr>
            <w:r w:rsidRPr="00E76440">
              <w:rPr>
                <w:rFonts w:ascii="宋体" w:eastAsia="宋体" w:hAnsi="宋体" w:cs="Calibri" w:hint="eastAsia"/>
              </w:rPr>
              <w:t>历史经验赔付率</w:t>
            </w:r>
          </w:p>
        </w:tc>
        <w:tc>
          <w:tcPr>
            <w:tcW w:w="2268" w:type="dxa"/>
          </w:tcPr>
          <w:p w14:paraId="1DA4E4BA" w14:textId="77777777" w:rsidR="0038780B" w:rsidRPr="00E76440" w:rsidRDefault="0038780B" w:rsidP="00951FBF">
            <w:pPr>
              <w:jc w:val="left"/>
              <w:rPr>
                <w:rFonts w:ascii="宋体" w:eastAsia="宋体" w:hAnsi="宋体" w:cs="Calibri"/>
              </w:rPr>
            </w:pPr>
            <w:r w:rsidRPr="00E76440">
              <w:rPr>
                <w:rFonts w:ascii="宋体" w:eastAsia="宋体" w:hAnsi="宋体" w:cs="Calibri" w:hint="eastAsia"/>
              </w:rPr>
              <w:t>调整系数</w:t>
            </w:r>
          </w:p>
        </w:tc>
      </w:tr>
      <w:tr w:rsidR="0038780B" w:rsidRPr="00E76440" w14:paraId="732B46A1" w14:textId="77777777" w:rsidTr="00951FBF">
        <w:tc>
          <w:tcPr>
            <w:tcW w:w="4957" w:type="dxa"/>
          </w:tcPr>
          <w:p w14:paraId="2245B109" w14:textId="73F30B4D" w:rsidR="0038780B" w:rsidRPr="00E76440" w:rsidRDefault="002E4E02" w:rsidP="00951FBF">
            <w:pPr>
              <w:rPr>
                <w:rFonts w:ascii="宋体" w:eastAsia="宋体" w:hAnsi="宋体" w:cs="Calibri"/>
              </w:rPr>
            </w:pPr>
            <w:r>
              <w:rPr>
                <w:rFonts w:ascii="宋体" w:eastAsia="宋体" w:hAnsi="宋体" w:cs="Calibri"/>
              </w:rPr>
              <w:t>45</w:t>
            </w:r>
            <w:r w:rsidR="0038780B" w:rsidRPr="00E76440">
              <w:rPr>
                <w:rFonts w:ascii="宋体" w:eastAsia="宋体" w:hAnsi="宋体" w:cs="Calibri"/>
              </w:rPr>
              <w:t>%及以下</w:t>
            </w:r>
          </w:p>
        </w:tc>
        <w:tc>
          <w:tcPr>
            <w:tcW w:w="2268" w:type="dxa"/>
          </w:tcPr>
          <w:p w14:paraId="66A56BF3" w14:textId="3CA03A8F" w:rsidR="0038780B" w:rsidRPr="00E76440" w:rsidRDefault="0038780B" w:rsidP="00951FBF">
            <w:pPr>
              <w:jc w:val="left"/>
              <w:rPr>
                <w:rFonts w:ascii="宋体" w:eastAsia="宋体" w:hAnsi="宋体" w:cs="Calibri"/>
              </w:rPr>
            </w:pPr>
            <w:r w:rsidRPr="00E76440">
              <w:rPr>
                <w:rFonts w:ascii="宋体" w:eastAsia="宋体" w:hAnsi="宋体" w:cs="Calibri"/>
              </w:rPr>
              <w:t>0.</w:t>
            </w:r>
            <w:r w:rsidR="00E91270">
              <w:rPr>
                <w:rFonts w:ascii="宋体" w:eastAsia="宋体" w:hAnsi="宋体" w:cs="Calibri"/>
              </w:rPr>
              <w:t>7</w:t>
            </w:r>
            <w:r w:rsidR="002E4E02">
              <w:rPr>
                <w:rFonts w:ascii="宋体" w:eastAsia="宋体" w:hAnsi="宋体" w:cs="Calibri"/>
              </w:rPr>
              <w:t>0</w:t>
            </w:r>
          </w:p>
        </w:tc>
      </w:tr>
      <w:tr w:rsidR="0038780B" w:rsidRPr="00E76440" w14:paraId="3E7ADB4C" w14:textId="77777777" w:rsidTr="00951FBF">
        <w:tc>
          <w:tcPr>
            <w:tcW w:w="4957" w:type="dxa"/>
          </w:tcPr>
          <w:p w14:paraId="5E418A45" w14:textId="35C88B61" w:rsidR="0038780B" w:rsidRPr="00E76440" w:rsidRDefault="0038780B" w:rsidP="00951FBF">
            <w:pPr>
              <w:rPr>
                <w:rFonts w:ascii="宋体" w:eastAsia="宋体" w:hAnsi="宋体" w:cs="Calibri"/>
              </w:rPr>
            </w:pPr>
            <w:r w:rsidRPr="00E76440">
              <w:rPr>
                <w:rFonts w:ascii="宋体" w:eastAsia="宋体" w:hAnsi="宋体" w:cs="Calibri"/>
              </w:rPr>
              <w:t>6</w:t>
            </w:r>
            <w:r w:rsidR="00E91270">
              <w:rPr>
                <w:rFonts w:ascii="宋体" w:eastAsia="宋体" w:hAnsi="宋体" w:cs="Calibri"/>
              </w:rPr>
              <w:t>5</w:t>
            </w:r>
            <w:r w:rsidRPr="00E76440">
              <w:rPr>
                <w:rFonts w:ascii="宋体" w:eastAsia="宋体" w:hAnsi="宋体" w:cs="Calibri"/>
              </w:rPr>
              <w:t>%</w:t>
            </w:r>
          </w:p>
        </w:tc>
        <w:tc>
          <w:tcPr>
            <w:tcW w:w="2268" w:type="dxa"/>
          </w:tcPr>
          <w:p w14:paraId="1362559B" w14:textId="77777777" w:rsidR="0038780B" w:rsidRPr="00E76440" w:rsidRDefault="0038780B" w:rsidP="00951FBF">
            <w:pPr>
              <w:jc w:val="left"/>
              <w:rPr>
                <w:rFonts w:ascii="宋体" w:eastAsia="宋体" w:hAnsi="宋体" w:cs="Calibri"/>
              </w:rPr>
            </w:pPr>
            <w:r w:rsidRPr="00E76440">
              <w:rPr>
                <w:rFonts w:ascii="宋体" w:eastAsia="宋体" w:hAnsi="宋体" w:cs="Calibri"/>
              </w:rPr>
              <w:t>1.00</w:t>
            </w:r>
          </w:p>
        </w:tc>
      </w:tr>
      <w:tr w:rsidR="0038780B" w:rsidRPr="00E76440" w14:paraId="02939F64" w14:textId="77777777" w:rsidTr="00951FBF">
        <w:tc>
          <w:tcPr>
            <w:tcW w:w="4957" w:type="dxa"/>
          </w:tcPr>
          <w:p w14:paraId="0A3BD119" w14:textId="77777777" w:rsidR="0038780B" w:rsidRPr="00E76440" w:rsidRDefault="0038780B" w:rsidP="00951FBF">
            <w:pPr>
              <w:rPr>
                <w:rFonts w:ascii="宋体" w:eastAsia="宋体" w:hAnsi="宋体" w:cs="Calibri"/>
              </w:rPr>
            </w:pPr>
            <w:r w:rsidRPr="00E76440">
              <w:rPr>
                <w:rFonts w:ascii="宋体" w:eastAsia="宋体" w:hAnsi="宋体" w:cs="Calibri"/>
              </w:rPr>
              <w:t>70%</w:t>
            </w:r>
          </w:p>
        </w:tc>
        <w:tc>
          <w:tcPr>
            <w:tcW w:w="2268" w:type="dxa"/>
          </w:tcPr>
          <w:p w14:paraId="33D1616F" w14:textId="7F7428A8" w:rsidR="0038780B" w:rsidRPr="00E76440" w:rsidRDefault="0038780B" w:rsidP="00951FBF">
            <w:pPr>
              <w:jc w:val="left"/>
              <w:rPr>
                <w:rFonts w:ascii="宋体" w:eastAsia="宋体" w:hAnsi="宋体" w:cs="Calibri"/>
              </w:rPr>
            </w:pPr>
            <w:r w:rsidRPr="00E76440">
              <w:rPr>
                <w:rFonts w:ascii="宋体" w:eastAsia="宋体" w:hAnsi="宋体" w:cs="Calibri"/>
              </w:rPr>
              <w:t>1.</w:t>
            </w:r>
            <w:r w:rsidR="00E91270">
              <w:rPr>
                <w:rFonts w:ascii="宋体" w:eastAsia="宋体" w:hAnsi="宋体" w:cs="Calibri"/>
              </w:rPr>
              <w:t>08</w:t>
            </w:r>
          </w:p>
        </w:tc>
      </w:tr>
      <w:tr w:rsidR="0038780B" w:rsidRPr="00E76440" w14:paraId="72CAFAAB" w14:textId="77777777" w:rsidTr="00951FBF">
        <w:tc>
          <w:tcPr>
            <w:tcW w:w="4957" w:type="dxa"/>
          </w:tcPr>
          <w:p w14:paraId="74567E6A" w14:textId="5B2CFB1A" w:rsidR="0038780B" w:rsidRPr="00E76440" w:rsidRDefault="0038780B" w:rsidP="00951FBF">
            <w:pPr>
              <w:rPr>
                <w:rFonts w:ascii="宋体" w:eastAsia="宋体" w:hAnsi="宋体" w:cs="Calibri"/>
              </w:rPr>
            </w:pPr>
            <w:r w:rsidRPr="00E76440">
              <w:rPr>
                <w:rFonts w:ascii="宋体" w:eastAsia="宋体" w:hAnsi="宋体" w:cs="Calibri"/>
              </w:rPr>
              <w:t>8</w:t>
            </w:r>
            <w:r w:rsidR="002E4E02">
              <w:rPr>
                <w:rFonts w:ascii="宋体" w:eastAsia="宋体" w:hAnsi="宋体" w:cs="Calibri"/>
              </w:rPr>
              <w:t>5</w:t>
            </w:r>
            <w:r w:rsidRPr="00E76440">
              <w:rPr>
                <w:rFonts w:ascii="宋体" w:eastAsia="宋体" w:hAnsi="宋体" w:cs="Calibri"/>
              </w:rPr>
              <w:t>%</w:t>
            </w:r>
            <w:r w:rsidR="008238F0" w:rsidRPr="00E76440" w:rsidDel="008238F0">
              <w:rPr>
                <w:rFonts w:ascii="宋体" w:eastAsia="宋体" w:hAnsi="宋体" w:cs="Calibri"/>
              </w:rPr>
              <w:t xml:space="preserve"> </w:t>
            </w:r>
          </w:p>
        </w:tc>
        <w:tc>
          <w:tcPr>
            <w:tcW w:w="2268" w:type="dxa"/>
          </w:tcPr>
          <w:p w14:paraId="353CA677" w14:textId="64E1BB8B" w:rsidR="0038780B" w:rsidRPr="00E76440" w:rsidRDefault="0038780B" w:rsidP="00951FBF">
            <w:pPr>
              <w:jc w:val="left"/>
              <w:rPr>
                <w:rFonts w:ascii="宋体" w:eastAsia="宋体" w:hAnsi="宋体" w:cs="Calibri"/>
              </w:rPr>
            </w:pPr>
            <w:r w:rsidRPr="00E76440">
              <w:rPr>
                <w:rFonts w:ascii="宋体" w:eastAsia="宋体" w:hAnsi="宋体" w:cs="Calibri"/>
              </w:rPr>
              <w:t>1.</w:t>
            </w:r>
            <w:r w:rsidR="002E4E02">
              <w:rPr>
                <w:rFonts w:ascii="宋体" w:eastAsia="宋体" w:hAnsi="宋体" w:cs="Calibri"/>
              </w:rPr>
              <w:t>30</w:t>
            </w:r>
          </w:p>
        </w:tc>
      </w:tr>
      <w:tr w:rsidR="008238F0" w:rsidRPr="00E76440" w14:paraId="53AF79D3" w14:textId="77777777" w:rsidTr="00951FBF">
        <w:tc>
          <w:tcPr>
            <w:tcW w:w="4957" w:type="dxa"/>
          </w:tcPr>
          <w:p w14:paraId="7E995662" w14:textId="35DC6A16" w:rsidR="008238F0" w:rsidRPr="00E76440" w:rsidRDefault="008238F0" w:rsidP="00951FBF">
            <w:pPr>
              <w:rPr>
                <w:rFonts w:ascii="宋体" w:eastAsia="宋体" w:hAnsi="宋体" w:cs="Calibri"/>
              </w:rPr>
            </w:pPr>
            <w:r>
              <w:rPr>
                <w:rFonts w:ascii="宋体" w:eastAsia="宋体" w:hAnsi="宋体" w:cs="Calibri" w:hint="eastAsia"/>
              </w:rPr>
              <w:t>1</w:t>
            </w:r>
            <w:r>
              <w:rPr>
                <w:rFonts w:ascii="宋体" w:eastAsia="宋体" w:hAnsi="宋体" w:cs="Calibri"/>
              </w:rPr>
              <w:t>00%</w:t>
            </w:r>
            <w:r w:rsidRPr="00E76440">
              <w:rPr>
                <w:rFonts w:ascii="宋体" w:eastAsia="宋体" w:hAnsi="宋体" w:cs="Calibri"/>
              </w:rPr>
              <w:t>及以上</w:t>
            </w:r>
          </w:p>
        </w:tc>
        <w:tc>
          <w:tcPr>
            <w:tcW w:w="2268" w:type="dxa"/>
          </w:tcPr>
          <w:p w14:paraId="5B93E470" w14:textId="26646C14" w:rsidR="008238F0" w:rsidRPr="00E76440" w:rsidRDefault="008238F0" w:rsidP="00951FBF">
            <w:pPr>
              <w:jc w:val="left"/>
              <w:rPr>
                <w:rFonts w:ascii="宋体" w:eastAsia="宋体" w:hAnsi="宋体" w:cs="Calibri"/>
              </w:rPr>
            </w:pPr>
            <w:r>
              <w:rPr>
                <w:rFonts w:ascii="宋体" w:eastAsia="宋体" w:hAnsi="宋体" w:cs="Calibri" w:hint="eastAsia"/>
              </w:rPr>
              <w:t>1</w:t>
            </w:r>
            <w:r>
              <w:rPr>
                <w:rFonts w:ascii="宋体" w:eastAsia="宋体" w:hAnsi="宋体" w:cs="Calibri"/>
              </w:rPr>
              <w:t>.55</w:t>
            </w:r>
          </w:p>
        </w:tc>
      </w:tr>
    </w:tbl>
    <w:p w14:paraId="6FFF7159" w14:textId="7327990F" w:rsidR="0038780B" w:rsidRPr="00E76440" w:rsidRDefault="0038780B" w:rsidP="0038780B">
      <w:pPr>
        <w:widowControl/>
        <w:spacing w:after="160" w:line="259" w:lineRule="auto"/>
        <w:jc w:val="left"/>
        <w:rPr>
          <w:rFonts w:ascii="宋体" w:eastAsia="宋体" w:hAnsi="宋体"/>
          <w:kern w:val="0"/>
          <w:sz w:val="18"/>
          <w:szCs w:val="18"/>
        </w:rPr>
      </w:pPr>
      <w:r w:rsidRPr="00E76440">
        <w:rPr>
          <w:rFonts w:ascii="宋体" w:eastAsia="宋体" w:hAnsi="宋体" w:hint="eastAsia"/>
          <w:kern w:val="0"/>
          <w:sz w:val="18"/>
          <w:szCs w:val="18"/>
        </w:rPr>
        <w:t>注：上表中未列明的历史经验赔付率对应的调整系数用</w:t>
      </w:r>
      <w:r w:rsidR="003B247A">
        <w:rPr>
          <w:rFonts w:ascii="宋体" w:eastAsia="宋体" w:hAnsi="宋体" w:hint="eastAsia"/>
          <w:kern w:val="0"/>
          <w:sz w:val="18"/>
          <w:szCs w:val="18"/>
        </w:rPr>
        <w:t>线性</w:t>
      </w:r>
      <w:r w:rsidRPr="00E76440">
        <w:rPr>
          <w:rFonts w:ascii="宋体" w:eastAsia="宋体" w:hAnsi="宋体" w:hint="eastAsia"/>
          <w:kern w:val="0"/>
          <w:sz w:val="18"/>
          <w:szCs w:val="18"/>
        </w:rPr>
        <w:t>插值法获取</w:t>
      </w:r>
    </w:p>
    <w:p w14:paraId="78BBDBA7" w14:textId="77777777" w:rsidR="00B75463" w:rsidRDefault="00B75463">
      <w:pPr>
        <w:rPr>
          <w:rFonts w:ascii="宋体" w:eastAsia="宋体" w:hAnsi="宋体"/>
        </w:rPr>
      </w:pPr>
    </w:p>
    <w:sectPr w:rsidR="00B75463">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6BDA4" w14:textId="77777777" w:rsidR="00124DC5" w:rsidRDefault="00124DC5" w:rsidP="00B8501F">
      <w:r>
        <w:separator/>
      </w:r>
    </w:p>
  </w:endnote>
  <w:endnote w:type="continuationSeparator" w:id="0">
    <w:p w14:paraId="30017A3A" w14:textId="77777777" w:rsidR="00124DC5" w:rsidRDefault="00124DC5" w:rsidP="00B8501F">
      <w:r>
        <w:continuationSeparator/>
      </w:r>
    </w:p>
  </w:endnote>
  <w:endnote w:type="continuationNotice" w:id="1">
    <w:p w14:paraId="6F303C8E" w14:textId="77777777" w:rsidR="00124DC5" w:rsidRDefault="00124D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5D7C9" w14:textId="77777777" w:rsidR="0076489F" w:rsidRDefault="007648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65756" w14:textId="77777777" w:rsidR="0076489F" w:rsidRDefault="007648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EF1DB" w14:textId="77777777" w:rsidR="0076489F" w:rsidRDefault="007648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DAD0D" w14:textId="77777777" w:rsidR="00124DC5" w:rsidRDefault="00124DC5" w:rsidP="00B8501F">
      <w:r>
        <w:separator/>
      </w:r>
    </w:p>
  </w:footnote>
  <w:footnote w:type="continuationSeparator" w:id="0">
    <w:p w14:paraId="245B9A68" w14:textId="77777777" w:rsidR="00124DC5" w:rsidRDefault="00124DC5" w:rsidP="00B8501F">
      <w:r>
        <w:continuationSeparator/>
      </w:r>
    </w:p>
  </w:footnote>
  <w:footnote w:type="continuationNotice" w:id="1">
    <w:p w14:paraId="3B3E343A" w14:textId="77777777" w:rsidR="00124DC5" w:rsidRDefault="00124D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49715" w14:textId="77777777" w:rsidR="0076489F" w:rsidRDefault="007648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D4693" w14:textId="77777777" w:rsidR="0076489F" w:rsidRDefault="0076489F" w:rsidP="00B75463">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A1FFD" w14:textId="77777777" w:rsidR="0076489F" w:rsidRDefault="007648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91E23"/>
    <w:multiLevelType w:val="hybridMultilevel"/>
    <w:tmpl w:val="11901D4E"/>
    <w:lvl w:ilvl="0" w:tplc="B8ECAF76">
      <w:start w:val="1"/>
      <w:numFmt w:val="japaneseCounting"/>
      <w:lvlText w:val="%1、"/>
      <w:lvlJc w:val="left"/>
      <w:pPr>
        <w:ind w:left="420" w:hanging="420"/>
      </w:pPr>
      <w:rPr>
        <w:rFonts w:hint="default"/>
      </w:rPr>
    </w:lvl>
    <w:lvl w:ilvl="1" w:tplc="9AFEA622">
      <w:start w:val="3"/>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D9E7D6B"/>
    <w:multiLevelType w:val="hybridMultilevel"/>
    <w:tmpl w:val="1596796A"/>
    <w:lvl w:ilvl="0" w:tplc="68B0ACD0">
      <w:start w:val="1"/>
      <w:numFmt w:val="decimal"/>
      <w:suff w:val="noth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B1861D3"/>
    <w:multiLevelType w:val="hybridMultilevel"/>
    <w:tmpl w:val="775439AE"/>
    <w:lvl w:ilvl="0" w:tplc="42C27E2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23F127A"/>
    <w:multiLevelType w:val="hybridMultilevel"/>
    <w:tmpl w:val="04020230"/>
    <w:lvl w:ilvl="0" w:tplc="6B3E9A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F33037B"/>
    <w:multiLevelType w:val="hybridMultilevel"/>
    <w:tmpl w:val="8E664C66"/>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8673"/>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01F"/>
    <w:rsid w:val="0000260A"/>
    <w:rsid w:val="000043BE"/>
    <w:rsid w:val="0000462F"/>
    <w:rsid w:val="0002269A"/>
    <w:rsid w:val="00024534"/>
    <w:rsid w:val="0002793A"/>
    <w:rsid w:val="00031141"/>
    <w:rsid w:val="00053DF5"/>
    <w:rsid w:val="0006462C"/>
    <w:rsid w:val="0006466F"/>
    <w:rsid w:val="00070670"/>
    <w:rsid w:val="000717DA"/>
    <w:rsid w:val="00090115"/>
    <w:rsid w:val="00090E56"/>
    <w:rsid w:val="00091741"/>
    <w:rsid w:val="00091D65"/>
    <w:rsid w:val="00091E67"/>
    <w:rsid w:val="00094BE5"/>
    <w:rsid w:val="000A6721"/>
    <w:rsid w:val="000B2E3F"/>
    <w:rsid w:val="000B3E3E"/>
    <w:rsid w:val="000B6065"/>
    <w:rsid w:val="000B63F8"/>
    <w:rsid w:val="000B6520"/>
    <w:rsid w:val="000B7FDF"/>
    <w:rsid w:val="000D4453"/>
    <w:rsid w:val="000E1DED"/>
    <w:rsid w:val="000F70C4"/>
    <w:rsid w:val="001025E5"/>
    <w:rsid w:val="00124DC5"/>
    <w:rsid w:val="00142E41"/>
    <w:rsid w:val="001456F0"/>
    <w:rsid w:val="0015356D"/>
    <w:rsid w:val="00161676"/>
    <w:rsid w:val="00163040"/>
    <w:rsid w:val="00164CAC"/>
    <w:rsid w:val="001707A2"/>
    <w:rsid w:val="00192DC7"/>
    <w:rsid w:val="00194248"/>
    <w:rsid w:val="00194D26"/>
    <w:rsid w:val="001A18F2"/>
    <w:rsid w:val="001A486F"/>
    <w:rsid w:val="001B36F5"/>
    <w:rsid w:val="001B52E6"/>
    <w:rsid w:val="001C5D50"/>
    <w:rsid w:val="001D06FD"/>
    <w:rsid w:val="001E10AA"/>
    <w:rsid w:val="001E2E9B"/>
    <w:rsid w:val="001E6EEE"/>
    <w:rsid w:val="001E7124"/>
    <w:rsid w:val="001F51B1"/>
    <w:rsid w:val="00207D10"/>
    <w:rsid w:val="00217ACC"/>
    <w:rsid w:val="002246C4"/>
    <w:rsid w:val="002502C8"/>
    <w:rsid w:val="00260D0B"/>
    <w:rsid w:val="0026770A"/>
    <w:rsid w:val="00277954"/>
    <w:rsid w:val="00280EF3"/>
    <w:rsid w:val="00283269"/>
    <w:rsid w:val="00284D2A"/>
    <w:rsid w:val="00291140"/>
    <w:rsid w:val="00292D55"/>
    <w:rsid w:val="00296778"/>
    <w:rsid w:val="002A0060"/>
    <w:rsid w:val="002C4662"/>
    <w:rsid w:val="002D0778"/>
    <w:rsid w:val="002D0BCC"/>
    <w:rsid w:val="002E2F85"/>
    <w:rsid w:val="002E4E02"/>
    <w:rsid w:val="002E6D74"/>
    <w:rsid w:val="003101C7"/>
    <w:rsid w:val="00344558"/>
    <w:rsid w:val="003500FB"/>
    <w:rsid w:val="00381940"/>
    <w:rsid w:val="003830D8"/>
    <w:rsid w:val="0038780B"/>
    <w:rsid w:val="00390C4A"/>
    <w:rsid w:val="00395798"/>
    <w:rsid w:val="003A5E2B"/>
    <w:rsid w:val="003B247A"/>
    <w:rsid w:val="003B5DA2"/>
    <w:rsid w:val="003C463B"/>
    <w:rsid w:val="003C5AD4"/>
    <w:rsid w:val="003D01F0"/>
    <w:rsid w:val="003D1908"/>
    <w:rsid w:val="003E2575"/>
    <w:rsid w:val="003E3BAC"/>
    <w:rsid w:val="003E6D69"/>
    <w:rsid w:val="0040097D"/>
    <w:rsid w:val="00402C23"/>
    <w:rsid w:val="00412BE6"/>
    <w:rsid w:val="004151D1"/>
    <w:rsid w:val="00422946"/>
    <w:rsid w:val="00423CDB"/>
    <w:rsid w:val="004325B9"/>
    <w:rsid w:val="00444FA6"/>
    <w:rsid w:val="004548AB"/>
    <w:rsid w:val="00463719"/>
    <w:rsid w:val="004749CF"/>
    <w:rsid w:val="00496DFD"/>
    <w:rsid w:val="00497BC8"/>
    <w:rsid w:val="004A2B04"/>
    <w:rsid w:val="004C2F85"/>
    <w:rsid w:val="004D1CA4"/>
    <w:rsid w:val="004D76DB"/>
    <w:rsid w:val="004F1D62"/>
    <w:rsid w:val="0050223A"/>
    <w:rsid w:val="005076D8"/>
    <w:rsid w:val="00512F68"/>
    <w:rsid w:val="00526C2C"/>
    <w:rsid w:val="005348C3"/>
    <w:rsid w:val="00535C4B"/>
    <w:rsid w:val="00541D78"/>
    <w:rsid w:val="00547624"/>
    <w:rsid w:val="00553F22"/>
    <w:rsid w:val="00560AF7"/>
    <w:rsid w:val="0056150B"/>
    <w:rsid w:val="00563B35"/>
    <w:rsid w:val="005672A7"/>
    <w:rsid w:val="005676B3"/>
    <w:rsid w:val="0057120D"/>
    <w:rsid w:val="00582E3E"/>
    <w:rsid w:val="00587914"/>
    <w:rsid w:val="0059127B"/>
    <w:rsid w:val="0059663F"/>
    <w:rsid w:val="00596D17"/>
    <w:rsid w:val="005A04D4"/>
    <w:rsid w:val="005A5BC1"/>
    <w:rsid w:val="005B0028"/>
    <w:rsid w:val="005B7877"/>
    <w:rsid w:val="005F06BC"/>
    <w:rsid w:val="005F2BFF"/>
    <w:rsid w:val="005F6AF8"/>
    <w:rsid w:val="006011ED"/>
    <w:rsid w:val="0060500D"/>
    <w:rsid w:val="00622760"/>
    <w:rsid w:val="00622B8B"/>
    <w:rsid w:val="00624C62"/>
    <w:rsid w:val="00626496"/>
    <w:rsid w:val="006354A9"/>
    <w:rsid w:val="00646F78"/>
    <w:rsid w:val="0066203D"/>
    <w:rsid w:val="00667536"/>
    <w:rsid w:val="00671EF2"/>
    <w:rsid w:val="006727BE"/>
    <w:rsid w:val="006732D7"/>
    <w:rsid w:val="00692809"/>
    <w:rsid w:val="006A6879"/>
    <w:rsid w:val="006B0F5B"/>
    <w:rsid w:val="006B7455"/>
    <w:rsid w:val="006C6F34"/>
    <w:rsid w:val="006D3465"/>
    <w:rsid w:val="006E0686"/>
    <w:rsid w:val="006E73CD"/>
    <w:rsid w:val="006F2072"/>
    <w:rsid w:val="006F52E3"/>
    <w:rsid w:val="006F6EC1"/>
    <w:rsid w:val="006F71CF"/>
    <w:rsid w:val="006F72C5"/>
    <w:rsid w:val="00701F93"/>
    <w:rsid w:val="007229D9"/>
    <w:rsid w:val="00722C3C"/>
    <w:rsid w:val="00732BE3"/>
    <w:rsid w:val="00735543"/>
    <w:rsid w:val="0073738F"/>
    <w:rsid w:val="0076489F"/>
    <w:rsid w:val="007803A9"/>
    <w:rsid w:val="007805D1"/>
    <w:rsid w:val="007807F1"/>
    <w:rsid w:val="00784AD3"/>
    <w:rsid w:val="00786943"/>
    <w:rsid w:val="00793442"/>
    <w:rsid w:val="007964DE"/>
    <w:rsid w:val="00797C3F"/>
    <w:rsid w:val="007A5BDD"/>
    <w:rsid w:val="007B4743"/>
    <w:rsid w:val="007B70C0"/>
    <w:rsid w:val="007C1844"/>
    <w:rsid w:val="007D1DFB"/>
    <w:rsid w:val="007D217E"/>
    <w:rsid w:val="007D5AB2"/>
    <w:rsid w:val="007E072A"/>
    <w:rsid w:val="007E19F0"/>
    <w:rsid w:val="007E3E3D"/>
    <w:rsid w:val="007F2173"/>
    <w:rsid w:val="007F34FB"/>
    <w:rsid w:val="008017DC"/>
    <w:rsid w:val="00804E9A"/>
    <w:rsid w:val="008238F0"/>
    <w:rsid w:val="00825F50"/>
    <w:rsid w:val="00843684"/>
    <w:rsid w:val="008449E1"/>
    <w:rsid w:val="00846147"/>
    <w:rsid w:val="008551A7"/>
    <w:rsid w:val="00855CE4"/>
    <w:rsid w:val="008722E3"/>
    <w:rsid w:val="0087316C"/>
    <w:rsid w:val="008741DA"/>
    <w:rsid w:val="00875549"/>
    <w:rsid w:val="008821B0"/>
    <w:rsid w:val="00882934"/>
    <w:rsid w:val="00887A3C"/>
    <w:rsid w:val="008B51A1"/>
    <w:rsid w:val="008B7D28"/>
    <w:rsid w:val="008C35AD"/>
    <w:rsid w:val="008D3D5F"/>
    <w:rsid w:val="008E2438"/>
    <w:rsid w:val="008E263A"/>
    <w:rsid w:val="008E302C"/>
    <w:rsid w:val="008F36D3"/>
    <w:rsid w:val="008F3E7E"/>
    <w:rsid w:val="008F6DE9"/>
    <w:rsid w:val="00903B49"/>
    <w:rsid w:val="00904F63"/>
    <w:rsid w:val="0091458C"/>
    <w:rsid w:val="00916B2E"/>
    <w:rsid w:val="009352E4"/>
    <w:rsid w:val="00941C3A"/>
    <w:rsid w:val="00951FBF"/>
    <w:rsid w:val="00952303"/>
    <w:rsid w:val="00952FBE"/>
    <w:rsid w:val="00955789"/>
    <w:rsid w:val="00957E8C"/>
    <w:rsid w:val="0096595A"/>
    <w:rsid w:val="009708C0"/>
    <w:rsid w:val="00971DA8"/>
    <w:rsid w:val="00977074"/>
    <w:rsid w:val="00984E32"/>
    <w:rsid w:val="00987B44"/>
    <w:rsid w:val="00994EBB"/>
    <w:rsid w:val="009A6681"/>
    <w:rsid w:val="009B70FA"/>
    <w:rsid w:val="009C5BC2"/>
    <w:rsid w:val="009F5340"/>
    <w:rsid w:val="00A066AB"/>
    <w:rsid w:val="00A06C13"/>
    <w:rsid w:val="00A10993"/>
    <w:rsid w:val="00A10DD5"/>
    <w:rsid w:val="00A20897"/>
    <w:rsid w:val="00A21C30"/>
    <w:rsid w:val="00A220A2"/>
    <w:rsid w:val="00A2616D"/>
    <w:rsid w:val="00A333A5"/>
    <w:rsid w:val="00A3447D"/>
    <w:rsid w:val="00A53D7E"/>
    <w:rsid w:val="00A63D11"/>
    <w:rsid w:val="00A63E16"/>
    <w:rsid w:val="00A64123"/>
    <w:rsid w:val="00A64B96"/>
    <w:rsid w:val="00A717BB"/>
    <w:rsid w:val="00A74D32"/>
    <w:rsid w:val="00A77384"/>
    <w:rsid w:val="00A837CD"/>
    <w:rsid w:val="00A85430"/>
    <w:rsid w:val="00A85BBD"/>
    <w:rsid w:val="00A93CE2"/>
    <w:rsid w:val="00A97132"/>
    <w:rsid w:val="00AA01C3"/>
    <w:rsid w:val="00AA0A0F"/>
    <w:rsid w:val="00AA5423"/>
    <w:rsid w:val="00AA7697"/>
    <w:rsid w:val="00AB01A5"/>
    <w:rsid w:val="00AB1E7D"/>
    <w:rsid w:val="00AB6F02"/>
    <w:rsid w:val="00AC3D40"/>
    <w:rsid w:val="00AD6516"/>
    <w:rsid w:val="00AE6DEB"/>
    <w:rsid w:val="00AE7C4F"/>
    <w:rsid w:val="00AF6CA4"/>
    <w:rsid w:val="00B020AF"/>
    <w:rsid w:val="00B068EF"/>
    <w:rsid w:val="00B45624"/>
    <w:rsid w:val="00B75463"/>
    <w:rsid w:val="00B77055"/>
    <w:rsid w:val="00B8410C"/>
    <w:rsid w:val="00B8501F"/>
    <w:rsid w:val="00B90142"/>
    <w:rsid w:val="00B942AE"/>
    <w:rsid w:val="00B95473"/>
    <w:rsid w:val="00BA1D6B"/>
    <w:rsid w:val="00BA7487"/>
    <w:rsid w:val="00BB1E0B"/>
    <w:rsid w:val="00BB3582"/>
    <w:rsid w:val="00BB7BB3"/>
    <w:rsid w:val="00BC28BE"/>
    <w:rsid w:val="00BD2353"/>
    <w:rsid w:val="00BE0C6B"/>
    <w:rsid w:val="00C0396C"/>
    <w:rsid w:val="00C06BD8"/>
    <w:rsid w:val="00C147FB"/>
    <w:rsid w:val="00C24AF3"/>
    <w:rsid w:val="00C24E9D"/>
    <w:rsid w:val="00C376B0"/>
    <w:rsid w:val="00C444E9"/>
    <w:rsid w:val="00C46DEC"/>
    <w:rsid w:val="00C60424"/>
    <w:rsid w:val="00C73F4C"/>
    <w:rsid w:val="00C91A3B"/>
    <w:rsid w:val="00CA4ABA"/>
    <w:rsid w:val="00CB2628"/>
    <w:rsid w:val="00CB55A3"/>
    <w:rsid w:val="00CC0FE2"/>
    <w:rsid w:val="00CD72DF"/>
    <w:rsid w:val="00CD7B87"/>
    <w:rsid w:val="00CE47C5"/>
    <w:rsid w:val="00CE6E57"/>
    <w:rsid w:val="00CE6EF5"/>
    <w:rsid w:val="00CF56BF"/>
    <w:rsid w:val="00D02E11"/>
    <w:rsid w:val="00D04607"/>
    <w:rsid w:val="00D065D4"/>
    <w:rsid w:val="00D1466E"/>
    <w:rsid w:val="00D1720F"/>
    <w:rsid w:val="00D20FD1"/>
    <w:rsid w:val="00D27576"/>
    <w:rsid w:val="00D37137"/>
    <w:rsid w:val="00D44649"/>
    <w:rsid w:val="00D44FBB"/>
    <w:rsid w:val="00D4502A"/>
    <w:rsid w:val="00D53EF1"/>
    <w:rsid w:val="00D563A3"/>
    <w:rsid w:val="00D85B06"/>
    <w:rsid w:val="00D86D27"/>
    <w:rsid w:val="00D921B1"/>
    <w:rsid w:val="00D939F2"/>
    <w:rsid w:val="00DA32AA"/>
    <w:rsid w:val="00DB0968"/>
    <w:rsid w:val="00DB3ADA"/>
    <w:rsid w:val="00DB5F61"/>
    <w:rsid w:val="00DC40F2"/>
    <w:rsid w:val="00DD2B4A"/>
    <w:rsid w:val="00E00B3F"/>
    <w:rsid w:val="00E14618"/>
    <w:rsid w:val="00E30917"/>
    <w:rsid w:val="00E539EB"/>
    <w:rsid w:val="00E621B6"/>
    <w:rsid w:val="00E62E56"/>
    <w:rsid w:val="00E71A98"/>
    <w:rsid w:val="00E75FEA"/>
    <w:rsid w:val="00E81110"/>
    <w:rsid w:val="00E87786"/>
    <w:rsid w:val="00E91270"/>
    <w:rsid w:val="00EB4031"/>
    <w:rsid w:val="00EB4484"/>
    <w:rsid w:val="00EC0D43"/>
    <w:rsid w:val="00EC1487"/>
    <w:rsid w:val="00EC400D"/>
    <w:rsid w:val="00EC4973"/>
    <w:rsid w:val="00EE45B8"/>
    <w:rsid w:val="00EE5BF8"/>
    <w:rsid w:val="00EE68A6"/>
    <w:rsid w:val="00EF4958"/>
    <w:rsid w:val="00EF7757"/>
    <w:rsid w:val="00F02D74"/>
    <w:rsid w:val="00F04B36"/>
    <w:rsid w:val="00F13E51"/>
    <w:rsid w:val="00F153CA"/>
    <w:rsid w:val="00F17726"/>
    <w:rsid w:val="00F23EBF"/>
    <w:rsid w:val="00F27F00"/>
    <w:rsid w:val="00F34FF3"/>
    <w:rsid w:val="00F360BE"/>
    <w:rsid w:val="00F40447"/>
    <w:rsid w:val="00F44D50"/>
    <w:rsid w:val="00F462EB"/>
    <w:rsid w:val="00F47E00"/>
    <w:rsid w:val="00F57832"/>
    <w:rsid w:val="00F824A5"/>
    <w:rsid w:val="00F85D6F"/>
    <w:rsid w:val="00F9282D"/>
    <w:rsid w:val="00F97D38"/>
    <w:rsid w:val="00FA05CC"/>
    <w:rsid w:val="00FA49F5"/>
    <w:rsid w:val="00FC0EFF"/>
    <w:rsid w:val="00FD394A"/>
    <w:rsid w:val="00FD3E3A"/>
    <w:rsid w:val="00FF59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EB4D78F"/>
  <w15:chartTrackingRefBased/>
  <w15:docId w15:val="{9E3BA32C-C978-4E7E-AEA1-DFDBA4F2F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719"/>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55CE4"/>
    <w:pPr>
      <w:ind w:firstLineChars="200" w:firstLine="420"/>
    </w:pPr>
  </w:style>
  <w:style w:type="table" w:customStyle="1" w:styleId="TableGrid1">
    <w:name w:val="Table Grid1"/>
    <w:basedOn w:val="TableNormal"/>
    <w:next w:val="TableGrid"/>
    <w:uiPriority w:val="59"/>
    <w:rsid w:val="00855CE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qFormat/>
    <w:rsid w:val="00855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55CE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855CE4"/>
    <w:rPr>
      <w:sz w:val="18"/>
      <w:szCs w:val="18"/>
    </w:rPr>
  </w:style>
  <w:style w:type="paragraph" w:styleId="Footer">
    <w:name w:val="footer"/>
    <w:basedOn w:val="Normal"/>
    <w:link w:val="FooterChar"/>
    <w:uiPriority w:val="99"/>
    <w:unhideWhenUsed/>
    <w:rsid w:val="00855CE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855CE4"/>
    <w:rPr>
      <w:sz w:val="18"/>
      <w:szCs w:val="18"/>
    </w:rPr>
  </w:style>
  <w:style w:type="table" w:customStyle="1" w:styleId="TableGrid5">
    <w:name w:val="Table Grid5"/>
    <w:basedOn w:val="TableNormal"/>
    <w:next w:val="TableGrid"/>
    <w:uiPriority w:val="39"/>
    <w:rsid w:val="007E3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7E3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BA74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CC0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CC0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F360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360BE"/>
    <w:rPr>
      <w:sz w:val="18"/>
      <w:szCs w:val="18"/>
    </w:rPr>
  </w:style>
  <w:style w:type="character" w:customStyle="1" w:styleId="BalloonTextChar">
    <w:name w:val="Balloon Text Char"/>
    <w:basedOn w:val="DefaultParagraphFont"/>
    <w:link w:val="BalloonText"/>
    <w:uiPriority w:val="99"/>
    <w:semiHidden/>
    <w:rsid w:val="00F360BE"/>
    <w:rPr>
      <w:sz w:val="18"/>
      <w:szCs w:val="18"/>
    </w:rPr>
  </w:style>
  <w:style w:type="table" w:customStyle="1" w:styleId="TableGrid8">
    <w:name w:val="Table Grid8"/>
    <w:basedOn w:val="TableNormal"/>
    <w:next w:val="TableGrid"/>
    <w:uiPriority w:val="39"/>
    <w:rsid w:val="00EF49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qFormat/>
    <w:rsid w:val="008E263A"/>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rsid w:val="008E26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722E3"/>
    <w:rPr>
      <w:sz w:val="21"/>
      <w:szCs w:val="21"/>
    </w:rPr>
  </w:style>
  <w:style w:type="paragraph" w:styleId="CommentText">
    <w:name w:val="annotation text"/>
    <w:basedOn w:val="Normal"/>
    <w:link w:val="CommentTextChar"/>
    <w:uiPriority w:val="99"/>
    <w:semiHidden/>
    <w:unhideWhenUsed/>
    <w:rsid w:val="008722E3"/>
    <w:pPr>
      <w:jc w:val="left"/>
    </w:pPr>
  </w:style>
  <w:style w:type="character" w:customStyle="1" w:styleId="CommentTextChar">
    <w:name w:val="Comment Text Char"/>
    <w:basedOn w:val="DefaultParagraphFont"/>
    <w:link w:val="CommentText"/>
    <w:uiPriority w:val="99"/>
    <w:semiHidden/>
    <w:rsid w:val="008722E3"/>
  </w:style>
  <w:style w:type="paragraph" w:styleId="CommentSubject">
    <w:name w:val="annotation subject"/>
    <w:basedOn w:val="CommentText"/>
    <w:next w:val="CommentText"/>
    <w:link w:val="CommentSubjectChar"/>
    <w:uiPriority w:val="99"/>
    <w:semiHidden/>
    <w:unhideWhenUsed/>
    <w:rsid w:val="008722E3"/>
    <w:rPr>
      <w:b/>
      <w:bCs/>
    </w:rPr>
  </w:style>
  <w:style w:type="character" w:customStyle="1" w:styleId="CommentSubjectChar">
    <w:name w:val="Comment Subject Char"/>
    <w:basedOn w:val="CommentTextChar"/>
    <w:link w:val="CommentSubject"/>
    <w:uiPriority w:val="99"/>
    <w:semiHidden/>
    <w:rsid w:val="008722E3"/>
    <w:rPr>
      <w:b/>
      <w:bCs/>
    </w:rPr>
  </w:style>
  <w:style w:type="table" w:customStyle="1" w:styleId="TableGrid3">
    <w:name w:val="Table Grid3"/>
    <w:basedOn w:val="TableNormal"/>
    <w:next w:val="TableGrid"/>
    <w:uiPriority w:val="59"/>
    <w:qFormat/>
    <w:rsid w:val="00D27576"/>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2D0778"/>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qFormat/>
    <w:rsid w:val="00291140"/>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52FBE"/>
  </w:style>
  <w:style w:type="character" w:styleId="Hyperlink">
    <w:name w:val="Hyperlink"/>
    <w:basedOn w:val="DefaultParagraphFont"/>
    <w:uiPriority w:val="99"/>
    <w:semiHidden/>
    <w:unhideWhenUsed/>
    <w:rsid w:val="00B75463"/>
    <w:rPr>
      <w:color w:val="0000FF"/>
      <w:u w:val="single"/>
    </w:rPr>
  </w:style>
  <w:style w:type="character" w:styleId="FollowedHyperlink">
    <w:name w:val="FollowedHyperlink"/>
    <w:basedOn w:val="DefaultParagraphFont"/>
    <w:uiPriority w:val="99"/>
    <w:semiHidden/>
    <w:unhideWhenUsed/>
    <w:rsid w:val="00B75463"/>
    <w:rPr>
      <w:color w:val="800080"/>
      <w:u w:val="single"/>
    </w:rPr>
  </w:style>
  <w:style w:type="paragraph" w:customStyle="1" w:styleId="msonormal0">
    <w:name w:val="msonormal"/>
    <w:basedOn w:val="Normal"/>
    <w:rsid w:val="00B75463"/>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Normal"/>
    <w:rsid w:val="00B75463"/>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Normal"/>
    <w:rsid w:val="00B75463"/>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Normal"/>
    <w:rsid w:val="00B7546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66">
    <w:name w:val="xl66"/>
    <w:basedOn w:val="Normal"/>
    <w:rsid w:val="00B7546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67">
    <w:name w:val="xl67"/>
    <w:basedOn w:val="Normal"/>
    <w:rsid w:val="00B7546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b/>
      <w:bCs/>
      <w:kern w:val="0"/>
      <w:sz w:val="24"/>
      <w:szCs w:val="24"/>
    </w:rPr>
  </w:style>
  <w:style w:type="paragraph" w:customStyle="1" w:styleId="xl68">
    <w:name w:val="xl68"/>
    <w:basedOn w:val="Normal"/>
    <w:rsid w:val="00B7546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69">
    <w:name w:val="xl69"/>
    <w:basedOn w:val="Normal"/>
    <w:rsid w:val="00B75463"/>
    <w:pPr>
      <w:widowControl/>
      <w:spacing w:before="100" w:beforeAutospacing="1" w:after="100" w:afterAutospacing="1"/>
      <w:jc w:val="left"/>
    </w:pPr>
    <w:rPr>
      <w:rFonts w:ascii="宋体" w:eastAsia="宋体" w:hAnsi="宋体" w:cs="宋体"/>
      <w:kern w:val="0"/>
      <w:sz w:val="24"/>
      <w:szCs w:val="24"/>
    </w:rPr>
  </w:style>
  <w:style w:type="paragraph" w:customStyle="1" w:styleId="xl70">
    <w:name w:val="xl70"/>
    <w:basedOn w:val="Normal"/>
    <w:rsid w:val="00B7546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b/>
      <w:bCs/>
      <w:kern w:val="0"/>
      <w:sz w:val="24"/>
      <w:szCs w:val="24"/>
    </w:rPr>
  </w:style>
  <w:style w:type="paragraph" w:customStyle="1" w:styleId="xl71">
    <w:name w:val="xl71"/>
    <w:basedOn w:val="Normal"/>
    <w:rsid w:val="00B7546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18"/>
      <w:szCs w:val="18"/>
    </w:rPr>
  </w:style>
  <w:style w:type="paragraph" w:customStyle="1" w:styleId="xl72">
    <w:name w:val="xl72"/>
    <w:basedOn w:val="Normal"/>
    <w:rsid w:val="00B75463"/>
    <w:pPr>
      <w:widowControl/>
      <w:spacing w:before="100" w:beforeAutospacing="1" w:after="100" w:afterAutospacing="1"/>
      <w:jc w:val="left"/>
    </w:pPr>
    <w:rPr>
      <w:rFonts w:ascii="宋体" w:eastAsia="宋体" w:hAnsi="宋体" w:cs="宋体"/>
      <w:kern w:val="0"/>
      <w:sz w:val="24"/>
      <w:szCs w:val="24"/>
    </w:rPr>
  </w:style>
  <w:style w:type="paragraph" w:customStyle="1" w:styleId="xl73">
    <w:name w:val="xl73"/>
    <w:basedOn w:val="Normal"/>
    <w:rsid w:val="00B75463"/>
    <w:pPr>
      <w:widowControl/>
      <w:spacing w:before="100" w:beforeAutospacing="1" w:after="100" w:afterAutospacing="1"/>
      <w:jc w:val="center"/>
    </w:pPr>
    <w:rPr>
      <w:rFonts w:ascii="宋体" w:eastAsia="宋体" w:hAnsi="宋体" w:cs="宋体"/>
      <w:kern w:val="0"/>
      <w:sz w:val="24"/>
      <w:szCs w:val="24"/>
    </w:rPr>
  </w:style>
  <w:style w:type="paragraph" w:customStyle="1" w:styleId="xl74">
    <w:name w:val="xl74"/>
    <w:basedOn w:val="Normal"/>
    <w:rsid w:val="00B75463"/>
    <w:pPr>
      <w:widowControl/>
      <w:spacing w:before="100" w:beforeAutospacing="1" w:after="100" w:afterAutospacing="1"/>
      <w:jc w:val="left"/>
    </w:pPr>
    <w:rPr>
      <w:rFonts w:ascii="宋体" w:eastAsia="宋体" w:hAnsi="宋体" w:cs="宋体"/>
      <w:kern w:val="0"/>
      <w:sz w:val="24"/>
      <w:szCs w:val="24"/>
    </w:rPr>
  </w:style>
  <w:style w:type="paragraph" w:customStyle="1" w:styleId="xl75">
    <w:name w:val="xl75"/>
    <w:basedOn w:val="Normal"/>
    <w:rsid w:val="00B75463"/>
    <w:pPr>
      <w:widowControl/>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Normal"/>
    <w:rsid w:val="00B75463"/>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77">
    <w:name w:val="xl77"/>
    <w:basedOn w:val="Normal"/>
    <w:rsid w:val="00B75463"/>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78">
    <w:name w:val="xl78"/>
    <w:basedOn w:val="Normal"/>
    <w:rsid w:val="00B75463"/>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79">
    <w:name w:val="xl79"/>
    <w:basedOn w:val="Normal"/>
    <w:rsid w:val="00B7546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80">
    <w:name w:val="xl80"/>
    <w:basedOn w:val="Normal"/>
    <w:rsid w:val="00B7546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24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档" ma:contentTypeID="0x0101009F8376329313774EB1B0E500657247E0" ma:contentTypeVersion="14" ma:contentTypeDescription="新建文档。" ma:contentTypeScope="" ma:versionID="e8cb51c8534f00cee4b5d09e558e032d">
  <xsd:schema xmlns:xsd="http://www.w3.org/2001/XMLSchema" xmlns:xs="http://www.w3.org/2001/XMLSchema" xmlns:p="http://schemas.microsoft.com/office/2006/metadata/properties" xmlns:ns1="http://schemas.microsoft.com/sharepoint/v3" xmlns:ns2="747f2a47-8e43-418c-98e8-42f28a2ffdcc" xmlns:ns3="3bbce3cb-6af9-4310-819f-03f145f1df6e" targetNamespace="http://schemas.microsoft.com/office/2006/metadata/properties" ma:root="true" ma:fieldsID="55a3f306e4a511013ee4e3ffb6dec669" ns1:_="" ns2:_="" ns3:_="">
    <xsd:import namespace="http://schemas.microsoft.com/sharepoint/v3"/>
    <xsd:import namespace="747f2a47-8e43-418c-98e8-42f28a2ffdcc"/>
    <xsd:import namespace="3bbce3cb-6af9-4310-819f-03f145f1df6e"/>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统一合规性策略属性" ma:hidden="true" ma:internalName="_ip_UnifiedCompliancePolicyProperties">
      <xsd:simpleType>
        <xsd:restriction base="dms:Note"/>
      </xsd:simpleType>
    </xsd:element>
    <xsd:element name="_ip_UnifiedCompliancePolicyUIAction" ma:index="11" nillable="true" ma:displayName="统一合规性策略 UI 操作"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7f2a47-8e43-418c-98e8-42f28a2ffd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bce3cb-6af9-4310-819f-03f145f1df6e" elementFormDefault="qualified">
    <xsd:import namespace="http://schemas.microsoft.com/office/2006/documentManagement/types"/>
    <xsd:import namespace="http://schemas.microsoft.com/office/infopath/2007/PartnerControls"/>
    <xsd:element name="SharedWithUsers" ma:index="20"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享对象详细信息"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A55A16-E2A4-42E6-9978-CD6374DD37A1}">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06D9740-A9AA-4B5F-9ABB-FDFB2AED07CA}">
  <ds:schemaRefs>
    <ds:schemaRef ds:uri="http://schemas.microsoft.com/sharepoint/v3/contenttype/forms"/>
  </ds:schemaRefs>
</ds:datastoreItem>
</file>

<file path=customXml/itemProps3.xml><?xml version="1.0" encoding="utf-8"?>
<ds:datastoreItem xmlns:ds="http://schemas.openxmlformats.org/officeDocument/2006/customXml" ds:itemID="{A80A8FEC-07B1-49DA-8218-8DE49EB0BF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47f2a47-8e43-418c-98e8-42f28a2ffdcc"/>
    <ds:schemaRef ds:uri="3bbce3cb-6af9-4310-819f-03f145f1df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6A1351-3FC2-4BA0-871D-ACD51C1A8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808</Words>
  <Characters>4606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Guo</dc:creator>
  <cp:keywords/>
  <dc:description/>
  <cp:lastModifiedBy>Monica Gong</cp:lastModifiedBy>
  <cp:revision>2</cp:revision>
  <cp:lastPrinted>2021-08-24T07:31:00Z</cp:lastPrinted>
  <dcterms:created xsi:type="dcterms:W3CDTF">2022-12-13T06:36:00Z</dcterms:created>
  <dcterms:modified xsi:type="dcterms:W3CDTF">2022-12-13T06:36:00Z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rcSensitivity">
    <vt:lpwstr>Internal</vt:lpwstr>
  </property>
  <property fmtid="{D5CDD505-2E9C-101B-9397-08002B2CF9AE}" pid="3" name="ContentTypeId">
    <vt:lpwstr>0x0101009F8376329313774EB1B0E500657247E0</vt:lpwstr>
  </property>
  <property fmtid="{D5CDD505-2E9C-101B-9397-08002B2CF9AE}" pid="4" name="MSIP_Label_90c2fedb-0da6-4717-8531-d16a1b9930f4_Enabled">
    <vt:lpwstr>true</vt:lpwstr>
  </property>
  <property fmtid="{D5CDD505-2E9C-101B-9397-08002B2CF9AE}" pid="5" name="MSIP_Label_90c2fedb-0da6-4717-8531-d16a1b9930f4_SetDate">
    <vt:lpwstr>2022-12-13T06:36:44Z</vt:lpwstr>
  </property>
  <property fmtid="{D5CDD505-2E9C-101B-9397-08002B2CF9AE}" pid="6" name="MSIP_Label_90c2fedb-0da6-4717-8531-d16a1b9930f4_Method">
    <vt:lpwstr>Standard</vt:lpwstr>
  </property>
  <property fmtid="{D5CDD505-2E9C-101B-9397-08002B2CF9AE}" pid="7" name="MSIP_Label_90c2fedb-0da6-4717-8531-d16a1b9930f4_Name">
    <vt:lpwstr>90c2fedb-0da6-4717-8531-d16a1b9930f4</vt:lpwstr>
  </property>
  <property fmtid="{D5CDD505-2E9C-101B-9397-08002B2CF9AE}" pid="8" name="MSIP_Label_90c2fedb-0da6-4717-8531-d16a1b9930f4_SiteId">
    <vt:lpwstr>45597f60-6e37-4be7-acfb-4c9e23b261ea</vt:lpwstr>
  </property>
  <property fmtid="{D5CDD505-2E9C-101B-9397-08002B2CF9AE}" pid="9" name="MSIP_Label_90c2fedb-0da6-4717-8531-d16a1b9930f4_ContentBits">
    <vt:lpwstr>0</vt:lpwstr>
  </property>
  <property fmtid="{D5CDD505-2E9C-101B-9397-08002B2CF9AE}" pid="10" name="Sensitivity">
    <vt:lpwstr>Internal</vt:lpwstr>
  </property>
</Properties>
</file>